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824" w:rsidRDefault="00A5792B" w:rsidP="00B87F31">
      <w:pPr>
        <w:pStyle w:val="Nadpis1"/>
        <w:spacing w:before="0" w:after="120"/>
      </w:pPr>
      <w:r w:rsidRPr="00703952">
        <w:t>Větvení</w:t>
      </w:r>
      <w:r>
        <w:t xml:space="preserve"> </w:t>
      </w:r>
      <w:r w:rsidRPr="00B3662A">
        <w:t>programu</w:t>
      </w:r>
      <w:r w:rsidR="00DB1D66">
        <w:t xml:space="preserve"> – díl 1.</w:t>
      </w:r>
    </w:p>
    <w:p w:rsidR="00A5792B" w:rsidRDefault="00A5792B" w:rsidP="00A5792B">
      <w:r w:rsidRPr="00A5792B">
        <w:rPr>
          <w:b/>
          <w:bCs/>
        </w:rPr>
        <w:t>Nelidsky:</w:t>
      </w:r>
      <w:r>
        <w:t xml:space="preserve"> </w:t>
      </w:r>
      <w:bookmarkStart w:id="0" w:name="_Hlk35896431"/>
      <w:r>
        <w:t>Větvením programu rozumíme</w:t>
      </w:r>
      <w:bookmarkStart w:id="1" w:name="_GoBack"/>
      <w:bookmarkEnd w:id="1"/>
      <w:r>
        <w:t xml:space="preserve"> algoritmickou konstrukci zapsanou v programovacím jazyce, která specifikuje dv</w:t>
      </w:r>
      <w:r w:rsidR="002F385A">
        <w:t>ě</w:t>
      </w:r>
      <w:r>
        <w:t xml:space="preserve"> či více alternativních posloupností </w:t>
      </w:r>
      <w:r w:rsidR="002F385A">
        <w:t>příkazů</w:t>
      </w:r>
      <w:r w:rsidR="002B1BB5">
        <w:t xml:space="preserve"> a </w:t>
      </w:r>
      <w:r w:rsidR="00CC386A" w:rsidRPr="00C76E7B">
        <w:rPr>
          <w:u w:val="single"/>
        </w:rPr>
        <w:t>kritérium</w:t>
      </w:r>
      <w:r w:rsidR="00CC386A">
        <w:t xml:space="preserve"> pro výběr </w:t>
      </w:r>
      <w:r w:rsidR="00DE1F2D">
        <w:t>té</w:t>
      </w:r>
      <w:r w:rsidR="00CC386A">
        <w:t xml:space="preserve"> posloupnosti, která má být vykonána</w:t>
      </w:r>
      <w:r>
        <w:t>.</w:t>
      </w:r>
      <w:bookmarkEnd w:id="0"/>
      <w:r>
        <w:t xml:space="preserve"> </w:t>
      </w:r>
    </w:p>
    <w:p w:rsidR="002F385A" w:rsidRDefault="002F385A" w:rsidP="00A5792B">
      <w:pPr>
        <w:rPr>
          <w:i/>
          <w:iCs/>
        </w:rPr>
      </w:pPr>
      <w:r>
        <w:rPr>
          <w:i/>
          <w:iCs/>
        </w:rPr>
        <w:t xml:space="preserve">Pozn.: </w:t>
      </w:r>
      <w:r w:rsidRPr="002F385A">
        <w:rPr>
          <w:i/>
          <w:iCs/>
        </w:rPr>
        <w:t xml:space="preserve">Větvením </w:t>
      </w:r>
      <w:r>
        <w:rPr>
          <w:i/>
          <w:iCs/>
        </w:rPr>
        <w:t>algoritmu</w:t>
      </w:r>
      <w:r w:rsidRPr="002F385A">
        <w:rPr>
          <w:i/>
          <w:iCs/>
        </w:rPr>
        <w:t xml:space="preserve"> rozumíme algoritmickou konstrukci, která specifikuje dv</w:t>
      </w:r>
      <w:r>
        <w:rPr>
          <w:i/>
          <w:iCs/>
        </w:rPr>
        <w:t>ě</w:t>
      </w:r>
      <w:r w:rsidRPr="002F385A">
        <w:rPr>
          <w:i/>
          <w:iCs/>
        </w:rPr>
        <w:t xml:space="preserve"> či více alternativních posloupností </w:t>
      </w:r>
      <w:r>
        <w:rPr>
          <w:i/>
          <w:iCs/>
        </w:rPr>
        <w:t>kroků</w:t>
      </w:r>
      <w:r w:rsidR="00CC386A">
        <w:rPr>
          <w:i/>
          <w:iCs/>
        </w:rPr>
        <w:t xml:space="preserve"> a kritérium pro výběr </w:t>
      </w:r>
      <w:r w:rsidR="00DE1F2D">
        <w:rPr>
          <w:i/>
          <w:iCs/>
        </w:rPr>
        <w:t>té</w:t>
      </w:r>
      <w:r w:rsidR="00CC386A">
        <w:rPr>
          <w:i/>
          <w:iCs/>
        </w:rPr>
        <w:t xml:space="preserve"> posloupnosti kroků, která má být vykonána</w:t>
      </w:r>
      <w:r w:rsidRPr="002F385A">
        <w:rPr>
          <w:i/>
          <w:iCs/>
        </w:rPr>
        <w:t>.</w:t>
      </w:r>
    </w:p>
    <w:p w:rsidR="00A5792B" w:rsidRDefault="00556DD9" w:rsidP="00B3662A">
      <w:pPr>
        <w:pStyle w:val="Nadpis2"/>
      </w:pPr>
      <w:r w:rsidRPr="00B3662A">
        <w:t>Podmíněný</w:t>
      </w:r>
      <w:r>
        <w:t xml:space="preserve"> příkaz</w:t>
      </w:r>
    </w:p>
    <w:p w:rsidR="002B1BB5" w:rsidRDefault="002B1BB5" w:rsidP="002B1BB5">
      <w:pPr>
        <w:pStyle w:val="Nadpis3"/>
      </w:pPr>
      <w:r>
        <w:t>Podmínka</w:t>
      </w:r>
    </w:p>
    <w:p w:rsidR="002B1BB5" w:rsidRDefault="003856C1" w:rsidP="002054F1">
      <w:pPr>
        <w:spacing w:before="120" w:after="120"/>
      </w:pPr>
      <w:r>
        <w:t xml:space="preserve">U </w:t>
      </w:r>
      <w:r w:rsidRPr="00C76E7B">
        <w:rPr>
          <w:u w:val="single"/>
        </w:rPr>
        <w:t>podmíněného příkazu</w:t>
      </w:r>
      <w:r>
        <w:t xml:space="preserve"> je výše zmíněným kritériem tzv. </w:t>
      </w:r>
      <w:r w:rsidRPr="00670E67">
        <w:rPr>
          <w:u w:val="single"/>
        </w:rPr>
        <w:t>podmínka</w:t>
      </w:r>
      <w:r>
        <w:t xml:space="preserve">. </w:t>
      </w:r>
      <w:r w:rsidR="002B1BB5">
        <w:t>V této fázi výkladu budeme podmínkou rozumět výraz, o kterém lze rozhodnout, zda je pravdivý nebo nepravdivý a pro konstrukci výrazu budeme zatím využívat pouze relační operátory:</w:t>
      </w:r>
    </w:p>
    <w:tbl>
      <w:tblPr>
        <w:tblW w:w="4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080"/>
      </w:tblGrid>
      <w:tr w:rsidR="002B1BB5" w:rsidRPr="002B1BB5" w:rsidTr="00796E08">
        <w:trPr>
          <w:trHeight w:val="293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</w:pPr>
            <w:r w:rsidRPr="002B1BB5"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  <w:t> a &lt; b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 a</w:t>
            </w:r>
            <w:r w:rsidRPr="002B1BB5">
              <w:rPr>
                <w:rFonts w:eastAsia="Times New Roman" w:cs="Calibri"/>
                <w:color w:val="000000"/>
                <w:lang w:eastAsia="cs-CZ"/>
              </w:rPr>
              <w:t> je menší než </w:t>
            </w: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b</w:t>
            </w:r>
          </w:p>
        </w:tc>
      </w:tr>
      <w:tr w:rsidR="002B1BB5" w:rsidRPr="002B1BB5" w:rsidTr="00796E08">
        <w:trPr>
          <w:trHeight w:val="293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</w:pPr>
            <w:r w:rsidRPr="002B1BB5"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  <w:t> a &gt; 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 a</w:t>
            </w:r>
            <w:r w:rsidRPr="002B1BB5">
              <w:rPr>
                <w:rFonts w:eastAsia="Times New Roman" w:cs="Calibri"/>
                <w:color w:val="000000"/>
                <w:lang w:eastAsia="cs-CZ"/>
              </w:rPr>
              <w:t> je větší než </w:t>
            </w: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b</w:t>
            </w:r>
          </w:p>
        </w:tc>
      </w:tr>
      <w:tr w:rsidR="002B1BB5" w:rsidRPr="002B1BB5" w:rsidTr="00796E08">
        <w:trPr>
          <w:trHeight w:val="293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</w:pPr>
            <w:r w:rsidRPr="002B1BB5"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  <w:t> a &lt;= 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 a</w:t>
            </w:r>
            <w:r w:rsidRPr="002B1BB5">
              <w:rPr>
                <w:rFonts w:eastAsia="Times New Roman" w:cs="Calibri"/>
                <w:color w:val="000000"/>
                <w:lang w:eastAsia="cs-CZ"/>
              </w:rPr>
              <w:t> je menší nebo rovno </w:t>
            </w: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b</w:t>
            </w:r>
            <w:r w:rsidRPr="002B1BB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2B1BB5" w:rsidRPr="002B1BB5" w:rsidTr="00796E08">
        <w:trPr>
          <w:trHeight w:val="293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</w:pPr>
            <w:r w:rsidRPr="002B1BB5"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  <w:t> a &gt;= 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2B1BB5">
              <w:rPr>
                <w:rFonts w:eastAsia="Times New Roman" w:cs="Calibri"/>
                <w:color w:val="000000"/>
                <w:lang w:eastAsia="cs-CZ"/>
              </w:rPr>
              <w:t> </w:t>
            </w: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a </w:t>
            </w:r>
            <w:r w:rsidRPr="002B1BB5">
              <w:rPr>
                <w:rFonts w:eastAsia="Times New Roman" w:cs="Calibri"/>
                <w:color w:val="000000"/>
                <w:lang w:eastAsia="cs-CZ"/>
              </w:rPr>
              <w:t>je větší nebo rovno </w:t>
            </w: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b</w:t>
            </w:r>
            <w:r w:rsidRPr="002B1BB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2B1BB5" w:rsidRPr="002B1BB5" w:rsidTr="00796E08">
        <w:trPr>
          <w:trHeight w:val="293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</w:pPr>
            <w:r w:rsidRPr="002B1BB5"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  <w:t> a == 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 a</w:t>
            </w:r>
            <w:r w:rsidRPr="002B1BB5">
              <w:rPr>
                <w:rFonts w:eastAsia="Times New Roman" w:cs="Calibri"/>
                <w:color w:val="000000"/>
                <w:lang w:eastAsia="cs-CZ"/>
              </w:rPr>
              <w:t> rovná se </w:t>
            </w: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b</w:t>
            </w:r>
          </w:p>
        </w:tc>
      </w:tr>
      <w:tr w:rsidR="002B1BB5" w:rsidRPr="002B1BB5" w:rsidTr="00796E08">
        <w:trPr>
          <w:trHeight w:val="293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</w:pPr>
            <w:r w:rsidRPr="002B1BB5">
              <w:rPr>
                <w:rFonts w:ascii="Courier New" w:eastAsia="Times New Roman" w:hAnsi="Courier New" w:cs="Courier New"/>
                <w:b/>
                <w:bCs/>
                <w:color w:val="000000"/>
                <w:lang w:eastAsia="cs-CZ"/>
              </w:rPr>
              <w:t> a != 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B5" w:rsidRPr="002B1BB5" w:rsidRDefault="002B1BB5" w:rsidP="002546DB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 a</w:t>
            </w:r>
            <w:r w:rsidRPr="002B1BB5">
              <w:rPr>
                <w:rFonts w:eastAsia="Times New Roman" w:cs="Calibri"/>
                <w:color w:val="000000"/>
                <w:lang w:eastAsia="cs-CZ"/>
              </w:rPr>
              <w:t xml:space="preserve"> není rovno </w:t>
            </w:r>
            <w:r w:rsidRPr="002B1BB5">
              <w:rPr>
                <w:rFonts w:eastAsia="Times New Roman" w:cs="Calibri"/>
                <w:b/>
                <w:bCs/>
                <w:color w:val="000000"/>
                <w:lang w:eastAsia="cs-CZ"/>
              </w:rPr>
              <w:t>b</w:t>
            </w:r>
          </w:p>
        </w:tc>
      </w:tr>
    </w:tbl>
    <w:p w:rsidR="003856C1" w:rsidRDefault="00AB152A" w:rsidP="00AB152A">
      <w:pPr>
        <w:spacing w:before="120"/>
      </w:pPr>
      <w:r>
        <w:t>Po dosazení konkrétních hodnot proměnných (</w:t>
      </w:r>
      <w:r w:rsidRPr="0094663E">
        <w:rPr>
          <w:i/>
          <w:iCs/>
        </w:rPr>
        <w:t>např. zadáv</w:t>
      </w:r>
      <w:r w:rsidR="00DE1F2D">
        <w:rPr>
          <w:i/>
          <w:iCs/>
        </w:rPr>
        <w:t>aných</w:t>
      </w:r>
      <w:r w:rsidRPr="0094663E">
        <w:rPr>
          <w:i/>
          <w:iCs/>
        </w:rPr>
        <w:t xml:space="preserve"> z klávesnice</w:t>
      </w:r>
      <w:r>
        <w:t xml:space="preserve">), lze jednoznačně určit, zda je výraz pravdivý či nepravdivý, jinými slovy, zda je </w:t>
      </w:r>
      <w:r w:rsidR="00DD6DB3">
        <w:t xml:space="preserve">či není </w:t>
      </w:r>
      <w:r>
        <w:t>podmínka slpněna</w:t>
      </w:r>
      <w:r w:rsidR="00DD6DB3">
        <w:t>.</w:t>
      </w:r>
      <w:r w:rsidR="0094663E">
        <w:t xml:space="preserve"> Protože </w:t>
      </w:r>
      <w:r w:rsidR="00C76E7B">
        <w:t>množina teoreticky možných výsledků vyhodnocení výrazu je dvouprvková (</w:t>
      </w:r>
      <w:r w:rsidR="00C76E7B" w:rsidRPr="00C76E7B">
        <w:rPr>
          <w:i/>
          <w:iCs/>
        </w:rPr>
        <w:t>pravda/nepravda, resp. splněna/nesplněna</w:t>
      </w:r>
      <w:r w:rsidR="00C76E7B">
        <w:t xml:space="preserve">), umožňuje </w:t>
      </w:r>
      <w:r w:rsidR="00C76E7B" w:rsidRPr="00C76E7B">
        <w:rPr>
          <w:u w:val="single"/>
        </w:rPr>
        <w:t>podmíněný příkaz</w:t>
      </w:r>
      <w:r w:rsidR="00C76E7B">
        <w:t xml:space="preserve"> specifikaci nejvýše dvou alternativních větví.</w:t>
      </w:r>
    </w:p>
    <w:p w:rsidR="0018172E" w:rsidRDefault="00676A00" w:rsidP="00B3662A">
      <w:pPr>
        <w:pStyle w:val="Nadpis3"/>
        <w:rPr>
          <w:b/>
          <w:bCs/>
        </w:rPr>
      </w:pPr>
      <w:r w:rsidRPr="00B3662A">
        <w:t>Příkaz</w:t>
      </w:r>
      <w:r>
        <w:t xml:space="preserve"> </w:t>
      </w:r>
      <w:r w:rsidRPr="00676A00">
        <w:rPr>
          <w:b/>
          <w:bCs/>
        </w:rPr>
        <w:t>if</w:t>
      </w:r>
      <w:r w:rsidR="00096341">
        <w:rPr>
          <w:b/>
          <w:bCs/>
        </w:rPr>
        <w:t xml:space="preserve"> </w:t>
      </w:r>
    </w:p>
    <w:p w:rsidR="00676A00" w:rsidRDefault="00F92194" w:rsidP="00676A00">
      <w:r w:rsidRPr="00F92194">
        <w:t xml:space="preserve">Podmíněný příkaz je </w:t>
      </w:r>
      <w:r w:rsidR="00DE1F2D">
        <w:t xml:space="preserve">v jazyce C </w:t>
      </w:r>
      <w:r w:rsidRPr="00F92194">
        <w:t xml:space="preserve">tvořen </w:t>
      </w:r>
      <w:r w:rsidR="00670E67">
        <w:t xml:space="preserve">a) </w:t>
      </w:r>
      <w:r w:rsidRPr="00B37E03">
        <w:rPr>
          <w:u w:val="single"/>
        </w:rPr>
        <w:t xml:space="preserve">klíčovým slovem </w:t>
      </w:r>
      <w:r w:rsidRPr="00B37E03">
        <w:rPr>
          <w:rStyle w:val="klovslovo"/>
          <w:u w:val="single"/>
        </w:rPr>
        <w:t>if</w:t>
      </w:r>
      <w:r w:rsidRPr="00F92194">
        <w:t xml:space="preserve">, </w:t>
      </w:r>
      <w:r w:rsidR="00670E67">
        <w:t xml:space="preserve">b) </w:t>
      </w:r>
      <w:r w:rsidRPr="00B37E03">
        <w:rPr>
          <w:u w:val="single"/>
        </w:rPr>
        <w:t>podmínkou</w:t>
      </w:r>
      <w:r w:rsidRPr="00F92194">
        <w:t xml:space="preserve"> uvedenou v závorce a</w:t>
      </w:r>
      <w:r w:rsidR="00670E67">
        <w:t xml:space="preserve"> c) </w:t>
      </w:r>
      <w:r w:rsidRPr="00B37E03">
        <w:rPr>
          <w:u w:val="single"/>
        </w:rPr>
        <w:t>příkazem</w:t>
      </w:r>
      <w:r w:rsidRPr="00F92194">
        <w:t xml:space="preserve">, který se provádí </w:t>
      </w:r>
      <w:r>
        <w:t xml:space="preserve">pouze tehdy, </w:t>
      </w:r>
      <w:r w:rsidRPr="00F92194">
        <w:t>je</w:t>
      </w:r>
      <w:r>
        <w:t>-li</w:t>
      </w:r>
      <w:r w:rsidRPr="00F92194">
        <w:t xml:space="preserve"> podmínka </w:t>
      </w:r>
      <w:r>
        <w:t>vyhodnocena jako pravdivá</w:t>
      </w:r>
      <w:r w:rsidRPr="00F92194">
        <w:t>.</w:t>
      </w:r>
    </w:p>
    <w:p w:rsidR="00DE0209" w:rsidRPr="00E34215" w:rsidRDefault="00777FF0" w:rsidP="00E34215">
      <w:pPr>
        <w:pStyle w:val="kd"/>
        <w:numPr>
          <w:ilvl w:val="0"/>
          <w:numId w:val="0"/>
        </w:numPr>
        <w:ind w:left="284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13310</wp:posOffset>
                </wp:positionV>
                <wp:extent cx="2172335" cy="252095"/>
                <wp:effectExtent l="0" t="0" r="18415" b="146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228EA" w:rsidRPr="00B37E03" w:rsidRDefault="009228EA" w:rsidP="009228EA">
                            <w:pPr>
                              <w:spacing w:before="0" w:after="0"/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B37E03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toto celé je podmíněný příkaz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57.65pt;margin-top:1.05pt;width:171.0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" fillcolor="white [3201]" strokecolor="#aeaaaa [2414]" strokeweight=".5pt">
                <v:textbox>
                  <w:txbxContent>
                    <w:p w:rsidR="009228EA" w:rsidRPr="00B37E03" w:rsidRDefault="009228EA" w:rsidP="009228EA">
                      <w:pPr>
                        <w:spacing w:before="0" w:after="0"/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B37E03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toto celé je podmíněný příkaz</w:t>
                      </w:r>
                    </w:p>
                  </w:txbxContent>
                </v:textbox>
              </v:shape>
            </w:pict>
          </mc:Fallback>
        </mc:AlternateContent>
      </w:r>
      <w:r w:rsidR="009228EA"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389380</wp:posOffset>
                </wp:positionH>
                <wp:positionV relativeFrom="paragraph">
                  <wp:posOffset>17266</wp:posOffset>
                </wp:positionV>
                <wp:extent cx="882720" cy="198360"/>
                <wp:effectExtent l="0" t="57150" r="0" b="68580"/>
                <wp:wrapNone/>
                <wp:docPr id="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82720" cy="198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389380</wp:posOffset>
                </wp:positionH>
                <wp:positionV relativeFrom="paragraph">
                  <wp:posOffset>17266</wp:posOffset>
                </wp:positionV>
                <wp:extent cx="882720" cy="198360"/>
                <wp:effectExtent l="0" t="57150" r="0" b="68580"/>
                <wp:wrapNone/>
                <wp:docPr id="6" name="Rukopis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ukopis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360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228EA"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1391980</wp:posOffset>
                </wp:positionH>
                <wp:positionV relativeFrom="paragraph">
                  <wp:posOffset>137866</wp:posOffset>
                </wp:positionV>
                <wp:extent cx="663480" cy="83520"/>
                <wp:effectExtent l="0" t="57150" r="41910" b="50165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63480" cy="83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1391980</wp:posOffset>
                </wp:positionH>
                <wp:positionV relativeFrom="paragraph">
                  <wp:posOffset>137866</wp:posOffset>
                </wp:positionV>
                <wp:extent cx="663480" cy="83520"/>
                <wp:effectExtent l="0" t="57150" r="41910" b="50165"/>
                <wp:wrapNone/>
                <wp:docPr id="3" name="Rukop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ukopis 3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20" cy="2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228EA"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16420</wp:posOffset>
                </wp:positionH>
                <wp:positionV relativeFrom="paragraph">
                  <wp:posOffset>-23054</wp:posOffset>
                </wp:positionV>
                <wp:extent cx="1383480" cy="458280"/>
                <wp:effectExtent l="57150" t="57150" r="45720" b="56515"/>
                <wp:wrapNone/>
                <wp:docPr id="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83480" cy="4582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16420</wp:posOffset>
                </wp:positionH>
                <wp:positionV relativeFrom="paragraph">
                  <wp:posOffset>-23054</wp:posOffset>
                </wp:positionV>
                <wp:extent cx="1383480" cy="458280"/>
                <wp:effectExtent l="57150" t="57150" r="45720" b="56515"/>
                <wp:wrapNone/>
                <wp:docPr id="2" name="Rukopi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ukopis 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120" cy="67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E0209" w:rsidRPr="00E34215">
        <w:rPr>
          <w:b/>
          <w:bCs/>
        </w:rPr>
        <w:t>if</w:t>
      </w:r>
      <w:r w:rsidR="00DE0209" w:rsidRPr="00E34215">
        <w:t xml:space="preserve"> (podmínka)</w:t>
      </w:r>
    </w:p>
    <w:p w:rsidR="00DE0209" w:rsidRPr="00E34215" w:rsidRDefault="009228EA" w:rsidP="00E34215">
      <w:pPr>
        <w:pStyle w:val="kd"/>
        <w:numPr>
          <w:ilvl w:val="0"/>
          <w:numId w:val="0"/>
        </w:numPr>
        <w:ind w:left="284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1241860</wp:posOffset>
                </wp:positionH>
                <wp:positionV relativeFrom="paragraph">
                  <wp:posOffset>-19844</wp:posOffset>
                </wp:positionV>
                <wp:extent cx="744120" cy="281880"/>
                <wp:effectExtent l="57150" t="38100" r="37465" b="61595"/>
                <wp:wrapNone/>
                <wp:docPr id="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44120" cy="281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1241860</wp:posOffset>
                </wp:positionH>
                <wp:positionV relativeFrom="paragraph">
                  <wp:posOffset>-19844</wp:posOffset>
                </wp:positionV>
                <wp:extent cx="744120" cy="281880"/>
                <wp:effectExtent l="57150" t="38100" r="37465" b="61595"/>
                <wp:wrapNone/>
                <wp:docPr id="7" name="Rukopis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kopis 7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760" cy="49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E0209" w:rsidRPr="00E34215">
        <w:tab/>
        <w:t>příkaz_A;</w:t>
      </w:r>
    </w:p>
    <w:p w:rsidR="00DE0209" w:rsidRPr="00E34215" w:rsidRDefault="009228EA" w:rsidP="00E34215">
      <w:pPr>
        <w:pStyle w:val="kd"/>
        <w:numPr>
          <w:ilvl w:val="0"/>
          <w:numId w:val="0"/>
        </w:numPr>
        <w:ind w:left="284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11632" wp14:editId="081D54CF">
                <wp:simplePos x="0" y="0"/>
                <wp:positionH relativeFrom="column">
                  <wp:posOffset>2008657</wp:posOffset>
                </wp:positionH>
                <wp:positionV relativeFrom="paragraph">
                  <wp:posOffset>3175</wp:posOffset>
                </wp:positionV>
                <wp:extent cx="2172615" cy="252374"/>
                <wp:effectExtent l="0" t="0" r="18415" b="1460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615" cy="25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228EA" w:rsidRPr="00B37E03" w:rsidRDefault="009228EA" w:rsidP="009228EA">
                            <w:pPr>
                              <w:spacing w:before="0" w:after="0"/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B37E03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toto je podmínka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11632" id="Textové pole 8" o:spid="_x0000_s1027" type="#_x0000_t202" style="position:absolute;left:0;text-align:left;margin-left:158.15pt;margin-top:.25pt;width:171.0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" fillcolor="white [3201]" strokecolor="#aeaaaa [2414]" strokeweight=".5pt">
                <v:textbox>
                  <w:txbxContent>
                    <w:p w:rsidR="009228EA" w:rsidRPr="00B37E03" w:rsidRDefault="009228EA" w:rsidP="009228EA">
                      <w:pPr>
                        <w:spacing w:before="0" w:after="0"/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B37E03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toto je podmín</w:t>
                      </w:r>
                      <w:r w:rsidRPr="00B37E03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ka</w:t>
                      </w:r>
                    </w:p>
                  </w:txbxContent>
                </v:textbox>
              </v:shape>
            </w:pict>
          </mc:Fallback>
        </mc:AlternateContent>
      </w:r>
    </w:p>
    <w:p w:rsidR="00DE0209" w:rsidRPr="00E34215" w:rsidRDefault="00DE0209" w:rsidP="00E34215">
      <w:pPr>
        <w:pStyle w:val="kd"/>
        <w:numPr>
          <w:ilvl w:val="0"/>
          <w:numId w:val="0"/>
        </w:numPr>
        <w:ind w:left="284"/>
      </w:pPr>
      <w:r w:rsidRPr="00E34215">
        <w:t>příkaz_V</w:t>
      </w:r>
      <w:r w:rsidR="001E545E" w:rsidRPr="00E34215">
        <w:t>Ž</w:t>
      </w:r>
      <w:r w:rsidRPr="00E34215">
        <w:t>DY;</w:t>
      </w:r>
    </w:p>
    <w:p w:rsidR="00DE0209" w:rsidRPr="00DE0209" w:rsidRDefault="00DE0209" w:rsidP="00DE0209">
      <w:pPr>
        <w:spacing w:before="40"/>
        <w:rPr>
          <w:iCs/>
        </w:rPr>
      </w:pPr>
      <w:r w:rsidRPr="00877B8B">
        <w:t>Je-li podmínka splněna</w:t>
      </w:r>
      <w:r>
        <w:t xml:space="preserve"> (</w:t>
      </w:r>
      <w:r w:rsidRPr="001E545E">
        <w:rPr>
          <w:i/>
          <w:iCs/>
        </w:rPr>
        <w:t>vyhodnocena jako pravdivá</w:t>
      </w:r>
      <w:r>
        <w:t>)</w:t>
      </w:r>
      <w:r w:rsidRPr="00877B8B">
        <w:t xml:space="preserve">, provede se </w:t>
      </w:r>
      <w:r w:rsidRPr="006B1165">
        <w:rPr>
          <w:u w:val="single"/>
        </w:rPr>
        <w:t>bezprostředně</w:t>
      </w:r>
      <w:r w:rsidRPr="00877B8B">
        <w:t xml:space="preserve"> následující příkaz (</w:t>
      </w:r>
      <w:r w:rsidRPr="00DE0209">
        <w:rPr>
          <w:rStyle w:val="kodvtextu"/>
        </w:rPr>
        <w:t>příkaz_A</w:t>
      </w:r>
      <w:r w:rsidRPr="00877B8B">
        <w:t xml:space="preserve">). Není-li podmínka splněna, </w:t>
      </w:r>
      <w:r w:rsidRPr="00DE0209">
        <w:rPr>
          <w:rStyle w:val="kodvtextu"/>
        </w:rPr>
        <w:t>příkaz_A</w:t>
      </w:r>
      <w:r w:rsidRPr="00877B8B">
        <w:t xml:space="preserve"> se neprovede. V obou případech pak program pokračuje dále (</w:t>
      </w:r>
      <w:r w:rsidRPr="001E545E">
        <w:rPr>
          <w:i/>
          <w:iCs/>
        </w:rPr>
        <w:t xml:space="preserve">vykoná se </w:t>
      </w:r>
      <w:r w:rsidRPr="001E545E">
        <w:rPr>
          <w:rStyle w:val="kodvtextu"/>
        </w:rPr>
        <w:t>příkaz_V</w:t>
      </w:r>
      <w:r w:rsidR="001E545E">
        <w:rPr>
          <w:rStyle w:val="kodvtextu"/>
        </w:rPr>
        <w:t>Ž</w:t>
      </w:r>
      <w:r w:rsidRPr="001E545E">
        <w:rPr>
          <w:rStyle w:val="kodvtextu"/>
        </w:rPr>
        <w:t>DY</w:t>
      </w:r>
      <w:r w:rsidRPr="001E545E">
        <w:rPr>
          <w:i/>
          <w:iCs/>
        </w:rPr>
        <w:t>, který již k</w:t>
      </w:r>
      <w:r w:rsidR="00DE1F2D">
        <w:rPr>
          <w:i/>
          <w:iCs/>
        </w:rPr>
        <w:t> podmíněnému příkazu</w:t>
      </w:r>
      <w:r w:rsidRPr="001E545E">
        <w:rPr>
          <w:i/>
          <w:iCs/>
        </w:rPr>
        <w:t xml:space="preserve"> nepatří a zde reprezentuje pokračování programu</w:t>
      </w:r>
      <w:r>
        <w:rPr>
          <w:iCs/>
        </w:rPr>
        <w:t>).</w:t>
      </w:r>
    </w:p>
    <w:p w:rsidR="00676A00" w:rsidRPr="00B87F31" w:rsidRDefault="00B87F31" w:rsidP="00B87F31">
      <w:pPr>
        <w:rPr>
          <w:i/>
          <w:iCs/>
        </w:rPr>
      </w:pPr>
      <w:r w:rsidRPr="00B87F31">
        <w:rPr>
          <w:i/>
          <w:iCs/>
        </w:rPr>
        <w:t xml:space="preserve">Pozn.: Uvedená konstrukce </w:t>
      </w:r>
      <w:r w:rsidR="00792900" w:rsidRPr="00B87F31">
        <w:rPr>
          <w:i/>
          <w:iCs/>
        </w:rPr>
        <w:t>tedy specifikuje pouze větev</w:t>
      </w:r>
      <w:r w:rsidR="00777FF0">
        <w:rPr>
          <w:i/>
          <w:iCs/>
        </w:rPr>
        <w:t xml:space="preserve"> (příkaz)</w:t>
      </w:r>
      <w:r w:rsidR="00792900" w:rsidRPr="00B87F31">
        <w:rPr>
          <w:i/>
          <w:iCs/>
        </w:rPr>
        <w:t xml:space="preserve">, která se má provést při splnění podmínky. Alternativní větev, která by se </w:t>
      </w:r>
      <w:r w:rsidR="00792900" w:rsidRPr="00B87F31">
        <w:rPr>
          <w:rStyle w:val="Zdraznn"/>
          <w:i w:val="0"/>
          <w:iCs w:val="0"/>
        </w:rPr>
        <w:t>prováděla</w:t>
      </w:r>
      <w:r w:rsidR="00792900" w:rsidRPr="00B87F31">
        <w:rPr>
          <w:i/>
          <w:iCs/>
        </w:rPr>
        <w:t xml:space="preserve"> při nes</w:t>
      </w:r>
      <w:r w:rsidR="00DE1F2D">
        <w:rPr>
          <w:i/>
          <w:iCs/>
        </w:rPr>
        <w:t>p</w:t>
      </w:r>
      <w:r w:rsidR="00792900" w:rsidRPr="00B87F31">
        <w:rPr>
          <w:i/>
          <w:iCs/>
        </w:rPr>
        <w:t xml:space="preserve">lnení podmínky, neexistuje. Proto se v souvislosti s touto konstrukcí také setkáte s označením </w:t>
      </w:r>
      <w:r w:rsidR="00792900" w:rsidRPr="00B87F31">
        <w:rPr>
          <w:i/>
          <w:iCs/>
          <w:u w:val="single"/>
        </w:rPr>
        <w:t>neúpln</w:t>
      </w:r>
      <w:r w:rsidR="00B37E03">
        <w:rPr>
          <w:i/>
          <w:iCs/>
          <w:u w:val="single"/>
        </w:rPr>
        <w:t>ý</w:t>
      </w:r>
      <w:r w:rsidR="00792900" w:rsidRPr="00B87F31">
        <w:rPr>
          <w:i/>
          <w:iCs/>
          <w:u w:val="single"/>
        </w:rPr>
        <w:t xml:space="preserve"> podmín</w:t>
      </w:r>
      <w:r w:rsidR="00B37E03">
        <w:rPr>
          <w:i/>
          <w:iCs/>
          <w:u w:val="single"/>
        </w:rPr>
        <w:t>ěný příkaz</w:t>
      </w:r>
      <w:r w:rsidR="00792900" w:rsidRPr="00B87F31">
        <w:rPr>
          <w:i/>
          <w:iCs/>
        </w:rPr>
        <w:t>.</w:t>
      </w:r>
    </w:p>
    <w:p w:rsidR="00B3662A" w:rsidRPr="00B3662A" w:rsidRDefault="00343E64" w:rsidP="00CD4C9C">
      <w:pPr>
        <w:pStyle w:val="priklad"/>
        <w:rPr>
          <w:b/>
        </w:rPr>
      </w:pPr>
      <w:r w:rsidRPr="00343E64">
        <w:t>(01pp01.cpp)</w:t>
      </w:r>
    </w:p>
    <w:p w:rsidR="006B1165" w:rsidRDefault="006B1165" w:rsidP="00B32F3C">
      <w:pPr>
        <w:pStyle w:val="kd"/>
      </w:pPr>
      <w:r w:rsidRPr="006B1165">
        <w:rPr>
          <w:b/>
          <w:bCs/>
        </w:rPr>
        <w:t>int</w:t>
      </w:r>
      <w:r>
        <w:t xml:space="preserve"> </w:t>
      </w:r>
      <w:r w:rsidRPr="006B1165">
        <w:t>a;</w:t>
      </w:r>
    </w:p>
    <w:p w:rsidR="006B1165" w:rsidRDefault="006B1165" w:rsidP="00B32F3C">
      <w:pPr>
        <w:pStyle w:val="kd"/>
        <w:rPr>
          <w:lang w:val="en-US"/>
        </w:rPr>
      </w:pPr>
      <w:r w:rsidRPr="006B1165">
        <w:t>cin</w:t>
      </w:r>
      <w:r>
        <w:t xml:space="preserve"> </w:t>
      </w:r>
      <w:r>
        <w:rPr>
          <w:lang w:val="en-US"/>
        </w:rPr>
        <w:t>&gt;&gt; a;</w:t>
      </w:r>
    </w:p>
    <w:p w:rsidR="006B1165" w:rsidRPr="006B1165" w:rsidRDefault="006B1165" w:rsidP="00B32F3C">
      <w:pPr>
        <w:pStyle w:val="kd"/>
        <w:numPr>
          <w:ilvl w:val="0"/>
          <w:numId w:val="0"/>
        </w:numPr>
        <w:rPr>
          <w:lang w:val="en-US"/>
        </w:rPr>
      </w:pPr>
    </w:p>
    <w:p w:rsidR="00936805" w:rsidRDefault="00936805" w:rsidP="00B32F3C">
      <w:pPr>
        <w:pStyle w:val="kd"/>
      </w:pPr>
      <w:r w:rsidRPr="0048438B">
        <w:rPr>
          <w:b/>
          <w:bCs/>
        </w:rPr>
        <w:t>if</w:t>
      </w:r>
      <w:r>
        <w:t xml:space="preserve"> (a &gt; </w:t>
      </w:r>
      <w:r w:rsidR="001E545E">
        <w:t>5</w:t>
      </w:r>
      <w:r>
        <w:t>)</w:t>
      </w:r>
    </w:p>
    <w:p w:rsidR="00D54A42" w:rsidRDefault="009678A7" w:rsidP="00B32F3C">
      <w:pPr>
        <w:pStyle w:val="kd"/>
      </w:pPr>
      <w:r>
        <w:t xml:space="preserve">    </w:t>
      </w:r>
      <w:r w:rsidR="00D54A42">
        <w:t>cout &lt;&lt; " a je vetsi nez 5";</w:t>
      </w:r>
    </w:p>
    <w:p w:rsidR="00D54A42" w:rsidRDefault="00D54A42" w:rsidP="00B32F3C">
      <w:pPr>
        <w:pStyle w:val="kd"/>
        <w:numPr>
          <w:ilvl w:val="0"/>
          <w:numId w:val="0"/>
        </w:numPr>
      </w:pPr>
    </w:p>
    <w:p w:rsidR="00D54A42" w:rsidRDefault="00D54A42" w:rsidP="00B32F3C">
      <w:pPr>
        <w:pStyle w:val="kd"/>
      </w:pPr>
      <w:r>
        <w:t>cout &lt;&lt; "\n konec ";</w:t>
      </w:r>
    </w:p>
    <w:p w:rsidR="00B3662A" w:rsidRDefault="006B1165" w:rsidP="00D54A42">
      <w:pPr>
        <w:pStyle w:val="Bezmezer"/>
      </w:pPr>
      <w:r w:rsidRPr="006B1165">
        <w:lastRenderedPageBreak/>
        <w:t>Jestliže</w:t>
      </w:r>
      <w:r>
        <w:t xml:space="preserve"> uživatel zadá z klávesnice číslo 8, je podmínka splněna (</w:t>
      </w:r>
      <w:r w:rsidRPr="006B1165">
        <w:rPr>
          <w:i/>
          <w:iCs/>
        </w:rPr>
        <w:t xml:space="preserve">je pravda, že 8 </w:t>
      </w:r>
      <w:r w:rsidRPr="006B1165">
        <w:rPr>
          <w:i/>
          <w:iCs/>
          <w:lang w:val="en-US"/>
        </w:rPr>
        <w:t>&gt; 5</w:t>
      </w:r>
      <w:r>
        <w:t xml:space="preserve">) a provede se příkaz </w:t>
      </w:r>
      <w:r w:rsidRPr="006B1165">
        <w:rPr>
          <w:rStyle w:val="kodvtextu"/>
        </w:rPr>
        <w:t>cout &lt;&lt; "a je větší";</w:t>
      </w:r>
      <w:r>
        <w:t xml:space="preserve"> Pokud uživatel zadá číslo 2, není podmínka splněna a příkaz </w:t>
      </w:r>
      <w:r w:rsidRPr="006B1165">
        <w:rPr>
          <w:rStyle w:val="kodvtextu"/>
        </w:rPr>
        <w:t>cout &lt;&lt; "a je větší";</w:t>
      </w:r>
      <w:r>
        <w:rPr>
          <w:rStyle w:val="kodvtextu"/>
        </w:rPr>
        <w:t xml:space="preserve"> </w:t>
      </w:r>
      <w:r>
        <w:t xml:space="preserve">se neprovede. </w:t>
      </w:r>
    </w:p>
    <w:p w:rsidR="002E39CC" w:rsidRPr="002E39CC" w:rsidRDefault="002E39CC" w:rsidP="00D54A42">
      <w:pPr>
        <w:pStyle w:val="Bezmezer"/>
        <w:rPr>
          <w:rStyle w:val="Zdraznnjemn"/>
        </w:rPr>
      </w:pPr>
      <w:r w:rsidRPr="002E39CC">
        <w:rPr>
          <w:rStyle w:val="Zdraznnjemn"/>
        </w:rPr>
        <w:t>Pozn.:</w:t>
      </w:r>
      <w:r>
        <w:rPr>
          <w:rStyle w:val="Zdraznnjemn"/>
        </w:rPr>
        <w:t xml:space="preserve"> Na formátování nezáleží</w:t>
      </w:r>
      <w:r w:rsidR="00AE53AD">
        <w:rPr>
          <w:rStyle w:val="Zdraznnjemn"/>
        </w:rPr>
        <w:t>, to děláme jen pro přehlednost programu. Program může vypadat i takto:</w:t>
      </w:r>
    </w:p>
    <w:p w:rsidR="00633D64" w:rsidRDefault="00AE53AD" w:rsidP="005E7A0D">
      <w:pPr>
        <w:pStyle w:val="kd"/>
        <w:numPr>
          <w:ilvl w:val="0"/>
          <w:numId w:val="4"/>
        </w:numPr>
      </w:pPr>
      <w:r w:rsidRPr="00633D64">
        <w:rPr>
          <w:b/>
          <w:bCs/>
        </w:rPr>
        <w:t>int</w:t>
      </w:r>
      <w:r>
        <w:t xml:space="preserve"> </w:t>
      </w:r>
      <w:r w:rsidRPr="006B1165">
        <w:t>a;</w:t>
      </w:r>
      <w:r>
        <w:t xml:space="preserve"> </w:t>
      </w:r>
      <w:r w:rsidRPr="006B1165">
        <w:t>cin</w:t>
      </w:r>
      <w:r>
        <w:t xml:space="preserve"> </w:t>
      </w:r>
      <w:r w:rsidRPr="00633D64">
        <w:rPr>
          <w:lang w:val="en-US"/>
        </w:rPr>
        <w:t>&gt;&gt; a;</w:t>
      </w:r>
      <w:r w:rsidR="00633D64">
        <w:rPr>
          <w:lang w:val="en-US"/>
        </w:rPr>
        <w:t xml:space="preserve"> </w:t>
      </w:r>
      <w:r w:rsidRPr="00633D64">
        <w:rPr>
          <w:b/>
          <w:bCs/>
        </w:rPr>
        <w:t>if</w:t>
      </w:r>
      <w:r>
        <w:t xml:space="preserve"> (a &gt; 5)</w:t>
      </w:r>
      <w:r w:rsidR="00B32F3C">
        <w:t xml:space="preserve"> </w:t>
      </w:r>
    </w:p>
    <w:p w:rsidR="00AE53AD" w:rsidRDefault="00AE53AD" w:rsidP="00962CD0">
      <w:pPr>
        <w:pStyle w:val="kd"/>
        <w:numPr>
          <w:ilvl w:val="0"/>
          <w:numId w:val="4"/>
        </w:numPr>
      </w:pPr>
      <w:r>
        <w:t>cout &lt;&lt; " a je vetsi nez 5";</w:t>
      </w:r>
      <w:r w:rsidR="00B32F3C">
        <w:t xml:space="preserve"> </w:t>
      </w:r>
      <w:r>
        <w:t>cout &lt;&lt; "\n konec ";</w:t>
      </w:r>
    </w:p>
    <w:p w:rsidR="009678A7" w:rsidRDefault="009678A7" w:rsidP="00D63AAA">
      <w:r>
        <w:t xml:space="preserve">V případě, že potřebujeme vykonat při splnění podmínky více příkazů, musíme použít tzv. </w:t>
      </w:r>
      <w:r w:rsidRPr="009678A7">
        <w:t>složený příkaz</w:t>
      </w:r>
      <w:r>
        <w:t xml:space="preserve"> nebo </w:t>
      </w:r>
      <w:r w:rsidRPr="00633D64">
        <w:rPr>
          <w:u w:val="single"/>
        </w:rPr>
        <w:t>blok příkazů</w:t>
      </w:r>
      <w:r>
        <w:t>.</w:t>
      </w:r>
      <w:r w:rsidR="00703952"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106"/>
      </w:tblGrid>
      <w:tr w:rsidR="009678A7" w:rsidTr="00703952">
        <w:trPr>
          <w:trHeight w:val="414"/>
        </w:trPr>
        <w:tc>
          <w:tcPr>
            <w:tcW w:w="5106" w:type="dxa"/>
            <w:vAlign w:val="center"/>
          </w:tcPr>
          <w:p w:rsidR="009678A7" w:rsidRDefault="00D91D29" w:rsidP="00703952">
            <w:pPr>
              <w:ind w:left="311"/>
            </w:pPr>
            <w:r>
              <w:t>blok</w:t>
            </w:r>
            <w:r w:rsidR="009678A7">
              <w:t xml:space="preserve"> příkaz</w:t>
            </w:r>
            <w:r w:rsidR="00E604B0">
              <w:t>ů</w:t>
            </w:r>
          </w:p>
        </w:tc>
        <w:tc>
          <w:tcPr>
            <w:tcW w:w="5106" w:type="dxa"/>
            <w:vAlign w:val="center"/>
          </w:tcPr>
          <w:p w:rsidR="009678A7" w:rsidRDefault="00D91D29" w:rsidP="00703952">
            <w:pPr>
              <w:ind w:left="311"/>
            </w:pPr>
            <w:r>
              <w:t>složený příkaz</w:t>
            </w:r>
          </w:p>
        </w:tc>
      </w:tr>
      <w:tr w:rsidR="009678A7" w:rsidTr="00703952">
        <w:tc>
          <w:tcPr>
            <w:tcW w:w="5106" w:type="dxa"/>
          </w:tcPr>
          <w:p w:rsidR="009678A7" w:rsidRPr="00703952" w:rsidRDefault="00703952" w:rsidP="00703952">
            <w:pPr>
              <w:pStyle w:val="kd"/>
              <w:numPr>
                <w:ilvl w:val="0"/>
                <w:numId w:val="5"/>
              </w:numPr>
              <w:spacing w:before="0"/>
              <w:ind w:left="641" w:hanging="357"/>
              <w:rPr>
                <w:lang w:val="en-US"/>
              </w:rPr>
            </w:pPr>
            <w:r w:rsidRPr="00703952">
              <w:rPr>
                <w:lang w:val="en-US"/>
              </w:rPr>
              <w:t>{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5"/>
              </w:numPr>
              <w:rPr>
                <w:lang w:val="en-US"/>
              </w:rPr>
            </w:pPr>
            <w:r w:rsidRPr="00703952">
              <w:rPr>
                <w:lang w:val="en-US"/>
              </w:rPr>
              <w:t xml:space="preserve">   </w:t>
            </w:r>
            <w:r w:rsidRPr="00633D64">
              <w:rPr>
                <w:rStyle w:val="klovslovo"/>
              </w:rPr>
              <w:t>int</w:t>
            </w:r>
            <w:r w:rsidRPr="00703952">
              <w:rPr>
                <w:lang w:val="en-US"/>
              </w:rPr>
              <w:t xml:space="preserve"> k;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5"/>
              </w:numPr>
              <w:rPr>
                <w:lang w:val="en-US"/>
              </w:rPr>
            </w:pPr>
            <w:r w:rsidRPr="00703952">
              <w:rPr>
                <w:lang w:val="en-US"/>
              </w:rPr>
              <w:t xml:space="preserve">   i = 3; j = 5;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5"/>
              </w:numPr>
              <w:rPr>
                <w:lang w:val="en-US"/>
              </w:rPr>
            </w:pPr>
            <w:r w:rsidRPr="00703952">
              <w:rPr>
                <w:lang w:val="en-US"/>
              </w:rPr>
              <w:t xml:space="preserve">   k = i + j;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5"/>
              </w:numPr>
              <w:rPr>
                <w:lang w:val="en-US"/>
              </w:rPr>
            </w:pPr>
            <w:r w:rsidRPr="00703952">
              <w:rPr>
                <w:lang w:val="en-US"/>
              </w:rPr>
              <w:t xml:space="preserve">   cout &lt;&lt; “soucet je”;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5"/>
              </w:numPr>
              <w:rPr>
                <w:lang w:val="en-US"/>
              </w:rPr>
            </w:pPr>
            <w:r w:rsidRPr="00703952">
              <w:rPr>
                <w:lang w:val="en-US"/>
              </w:rPr>
              <w:t xml:space="preserve">   cout &lt;&lt; k;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5"/>
              </w:numPr>
              <w:rPr>
                <w:lang w:val="en-US"/>
              </w:rPr>
            </w:pPr>
            <w:r w:rsidRPr="00703952">
              <w:rPr>
                <w:lang w:val="en-US"/>
              </w:rPr>
              <w:t>}</w:t>
            </w:r>
          </w:p>
        </w:tc>
        <w:tc>
          <w:tcPr>
            <w:tcW w:w="5106" w:type="dxa"/>
          </w:tcPr>
          <w:p w:rsidR="00703952" w:rsidRPr="00703952" w:rsidRDefault="00703952" w:rsidP="00703952">
            <w:pPr>
              <w:pStyle w:val="kd"/>
              <w:numPr>
                <w:ilvl w:val="0"/>
                <w:numId w:val="6"/>
              </w:numPr>
              <w:rPr>
                <w:lang w:val="en-US"/>
              </w:rPr>
            </w:pPr>
            <w:r w:rsidRPr="00703952">
              <w:rPr>
                <w:lang w:val="en-US"/>
              </w:rPr>
              <w:t>{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6"/>
              </w:numPr>
              <w:rPr>
                <w:lang w:val="en-US"/>
              </w:rPr>
            </w:pPr>
            <w:r w:rsidRPr="00703952">
              <w:rPr>
                <w:lang w:val="en-US"/>
              </w:rPr>
              <w:t xml:space="preserve">   i = 3; 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6"/>
              </w:numPr>
              <w:rPr>
                <w:lang w:val="en-US"/>
              </w:rPr>
            </w:pPr>
            <w:r w:rsidRPr="00703952">
              <w:rPr>
                <w:lang w:val="en-US"/>
              </w:rPr>
              <w:t xml:space="preserve">   j = 5;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6"/>
              </w:numPr>
              <w:rPr>
                <w:lang w:val="en-US"/>
              </w:rPr>
            </w:pPr>
            <w:r w:rsidRPr="00703952">
              <w:rPr>
                <w:lang w:val="en-US"/>
              </w:rPr>
              <w:t xml:space="preserve">   cout &lt;&lt; “soucet je”;</w:t>
            </w:r>
          </w:p>
          <w:p w:rsidR="00703952" w:rsidRPr="00703952" w:rsidRDefault="00703952" w:rsidP="00703952">
            <w:pPr>
              <w:pStyle w:val="kd"/>
              <w:numPr>
                <w:ilvl w:val="0"/>
                <w:numId w:val="6"/>
              </w:numPr>
              <w:rPr>
                <w:lang w:val="en-US"/>
              </w:rPr>
            </w:pPr>
            <w:r w:rsidRPr="00703952">
              <w:rPr>
                <w:lang w:val="en-US"/>
              </w:rPr>
              <w:t xml:space="preserve">   cout &lt;&lt; j+i;</w:t>
            </w:r>
          </w:p>
          <w:p w:rsidR="009678A7" w:rsidRDefault="00703952" w:rsidP="00703952">
            <w:pPr>
              <w:pStyle w:val="kd"/>
              <w:numPr>
                <w:ilvl w:val="0"/>
                <w:numId w:val="6"/>
              </w:numPr>
            </w:pPr>
            <w:r w:rsidRPr="00703952">
              <w:rPr>
                <w:lang w:val="en-US"/>
              </w:rPr>
              <w:t>}</w:t>
            </w:r>
          </w:p>
        </w:tc>
      </w:tr>
    </w:tbl>
    <w:p w:rsidR="00B3662A" w:rsidRDefault="00D91D29" w:rsidP="00633D64">
      <w:r>
        <w:t xml:space="preserve">Blok příkazů je tvořen seznamem definic </w:t>
      </w:r>
      <w:r w:rsidR="00633D64">
        <w:t xml:space="preserve">(v ukázce definice </w:t>
      </w:r>
      <w:r w:rsidR="00633D64" w:rsidRPr="00633D64">
        <w:rPr>
          <w:rStyle w:val="klovslovo"/>
        </w:rPr>
        <w:t>int</w:t>
      </w:r>
      <w:r w:rsidR="00633D64" w:rsidRPr="00633D64">
        <w:rPr>
          <w:rStyle w:val="kodvtextu"/>
        </w:rPr>
        <w:t xml:space="preserve"> k;</w:t>
      </w:r>
      <w:r w:rsidR="00633D64">
        <w:t xml:space="preserve">) </w:t>
      </w:r>
      <w:r>
        <w:t xml:space="preserve">a příkazů uzavřeným ve složených závorkách. Složený příkaz je tvořen pouze seznamem příkazů uzavřeným ve složených závorkách. </w:t>
      </w:r>
      <w:r w:rsidR="00CA4E4F" w:rsidRPr="00CA4E4F">
        <w:rPr>
          <w:i/>
          <w:iCs/>
        </w:rPr>
        <w:t>V další textu bude pro jednoduchost užíváno už jen sousloví „blok příkazů“, popř. slovo „blok“.</w:t>
      </w:r>
    </w:p>
    <w:p w:rsidR="00E604B0" w:rsidRDefault="00AC28AE" w:rsidP="00D63AAA">
      <w:r>
        <w:t>Blok</w:t>
      </w:r>
      <w:r w:rsidR="00CA4E4F">
        <w:t xml:space="preserve"> příkazů</w:t>
      </w:r>
      <w:r>
        <w:t xml:space="preserve"> se</w:t>
      </w:r>
      <w:r w:rsidRPr="00AC28AE">
        <w:t xml:space="preserve"> zapisuje hned za </w:t>
      </w:r>
      <w:r w:rsidRPr="00C94FEA">
        <w:rPr>
          <w:rStyle w:val="klovslovo"/>
        </w:rPr>
        <w:t>if</w:t>
      </w:r>
      <w:r w:rsidRPr="00AC28AE">
        <w:rPr>
          <w:rStyle w:val="kodvtextu"/>
        </w:rPr>
        <w:t xml:space="preserve"> (podmínka)</w:t>
      </w:r>
      <w:r>
        <w:t xml:space="preserve"> a v případě, že je podmínka splněna, provedou se všechny příkazy bloku.</w:t>
      </w:r>
    </w:p>
    <w:p w:rsidR="00E76F88" w:rsidRDefault="00E76F88" w:rsidP="00E76F88">
      <w:pPr>
        <w:pStyle w:val="kd"/>
        <w:numPr>
          <w:ilvl w:val="0"/>
          <w:numId w:val="0"/>
        </w:numPr>
        <w:ind w:left="284"/>
      </w:pPr>
      <w:r w:rsidRPr="00E76F88">
        <w:rPr>
          <w:b/>
          <w:bCs/>
        </w:rPr>
        <w:t>if</w:t>
      </w:r>
      <w:r>
        <w:t xml:space="preserve"> (podmínka)</w:t>
      </w:r>
    </w:p>
    <w:p w:rsidR="00E76F88" w:rsidRDefault="00E76F88" w:rsidP="00E76F88">
      <w:pPr>
        <w:pStyle w:val="kd"/>
        <w:numPr>
          <w:ilvl w:val="0"/>
          <w:numId w:val="0"/>
        </w:numPr>
        <w:ind w:left="284"/>
      </w:pPr>
      <w:r>
        <w:t>{</w:t>
      </w:r>
    </w:p>
    <w:p w:rsidR="00E76F88" w:rsidRDefault="00E76F88" w:rsidP="00E76F88">
      <w:pPr>
        <w:pStyle w:val="kd"/>
        <w:numPr>
          <w:ilvl w:val="0"/>
          <w:numId w:val="0"/>
        </w:numPr>
        <w:ind w:left="284"/>
      </w:pPr>
      <w:r>
        <w:tab/>
      </w:r>
      <w:r>
        <w:tab/>
        <w:t>příkaz_ANO_1;</w:t>
      </w:r>
    </w:p>
    <w:p w:rsidR="00E76F88" w:rsidRDefault="00E76F88" w:rsidP="00E76F88">
      <w:pPr>
        <w:pStyle w:val="kd"/>
        <w:numPr>
          <w:ilvl w:val="0"/>
          <w:numId w:val="0"/>
        </w:numPr>
        <w:ind w:left="284"/>
      </w:pPr>
      <w:r>
        <w:tab/>
      </w:r>
      <w:r>
        <w:tab/>
        <w:t>příkaz_ANO_2;</w:t>
      </w:r>
    </w:p>
    <w:p w:rsidR="00E76F88" w:rsidRDefault="00E76F88" w:rsidP="00E76F88">
      <w:pPr>
        <w:pStyle w:val="kd"/>
        <w:numPr>
          <w:ilvl w:val="0"/>
          <w:numId w:val="0"/>
        </w:numPr>
        <w:ind w:left="284"/>
      </w:pPr>
      <w:r>
        <w:tab/>
      </w:r>
      <w:r>
        <w:tab/>
        <w:t>...</w:t>
      </w:r>
    </w:p>
    <w:p w:rsidR="00E76F88" w:rsidRDefault="00E76F88" w:rsidP="00E76F88">
      <w:pPr>
        <w:pStyle w:val="kd"/>
        <w:numPr>
          <w:ilvl w:val="0"/>
          <w:numId w:val="0"/>
        </w:numPr>
        <w:ind w:left="284"/>
      </w:pPr>
      <w:r>
        <w:t>}</w:t>
      </w:r>
    </w:p>
    <w:p w:rsidR="002751D9" w:rsidRDefault="002751D9" w:rsidP="00CD4C9C">
      <w:pPr>
        <w:pStyle w:val="priklad"/>
      </w:pPr>
      <w:r>
        <w:t>(</w:t>
      </w:r>
      <w:r w:rsidRPr="00343E64">
        <w:t>01pp0</w:t>
      </w:r>
      <w:r>
        <w:t>2</w:t>
      </w:r>
      <w:r w:rsidRPr="00343E64">
        <w:t>.cpp</w:t>
      </w:r>
      <w:r>
        <w:t>)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b/>
          <w:bCs/>
          <w:lang w:val="en-US"/>
        </w:rPr>
        <w:t>int</w:t>
      </w:r>
      <w:r w:rsidRPr="002751D9">
        <w:rPr>
          <w:lang w:val="en-US"/>
        </w:rPr>
        <w:t xml:space="preserve"> a;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lang w:val="en-US"/>
        </w:rPr>
        <w:t>cin &gt;&gt; a;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b/>
          <w:bCs/>
          <w:lang w:val="en-US"/>
        </w:rPr>
        <w:t>if</w:t>
      </w:r>
      <w:r w:rsidRPr="002751D9">
        <w:rPr>
          <w:lang w:val="en-US"/>
        </w:rPr>
        <w:t xml:space="preserve"> (a &gt; 5)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lang w:val="en-US"/>
        </w:rPr>
        <w:t>{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lang w:val="en-US"/>
        </w:rPr>
        <w:tab/>
      </w:r>
      <w:r w:rsidRPr="002751D9">
        <w:rPr>
          <w:lang w:val="en-US"/>
        </w:rPr>
        <w:tab/>
      </w:r>
      <w:r w:rsidRPr="002751D9">
        <w:rPr>
          <w:b/>
          <w:bCs/>
          <w:lang w:val="en-US"/>
        </w:rPr>
        <w:t>int</w:t>
      </w:r>
      <w:r w:rsidRPr="002751D9">
        <w:rPr>
          <w:lang w:val="en-US"/>
        </w:rPr>
        <w:t xml:space="preserve"> rozdil;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lang w:val="en-US"/>
        </w:rPr>
        <w:tab/>
      </w:r>
      <w:r w:rsidRPr="002751D9">
        <w:rPr>
          <w:lang w:val="en-US"/>
        </w:rPr>
        <w:tab/>
        <w:t>rozdil = a - 5;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lang w:val="en-US"/>
        </w:rPr>
        <w:tab/>
      </w:r>
      <w:r w:rsidRPr="002751D9">
        <w:rPr>
          <w:lang w:val="en-US"/>
        </w:rPr>
        <w:tab/>
        <w:t>cout &lt;&lt; " a je vetsi nez 5 o ";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lang w:val="en-US"/>
        </w:rPr>
        <w:tab/>
      </w:r>
      <w:r w:rsidRPr="002751D9">
        <w:rPr>
          <w:lang w:val="en-US"/>
        </w:rPr>
        <w:tab/>
        <w:t>cout &lt;&lt; rozdil;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lang w:val="en-US"/>
        </w:rPr>
        <w:tab/>
        <w:t>}</w:t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lang w:val="en-US"/>
        </w:rPr>
        <w:tab/>
      </w:r>
      <w:r w:rsidRPr="002751D9">
        <w:rPr>
          <w:lang w:val="en-US"/>
        </w:rPr>
        <w:tab/>
      </w:r>
    </w:p>
    <w:p w:rsidR="002751D9" w:rsidRPr="002751D9" w:rsidRDefault="002751D9" w:rsidP="002751D9">
      <w:pPr>
        <w:pStyle w:val="kd"/>
        <w:numPr>
          <w:ilvl w:val="0"/>
          <w:numId w:val="7"/>
        </w:numPr>
        <w:rPr>
          <w:lang w:val="en-US"/>
        </w:rPr>
      </w:pPr>
      <w:r w:rsidRPr="002751D9">
        <w:rPr>
          <w:lang w:val="en-US"/>
        </w:rPr>
        <w:tab/>
        <w:t>cout &lt;&lt; "\n konec ";</w:t>
      </w:r>
    </w:p>
    <w:p w:rsidR="00CA4E4F" w:rsidRDefault="002751D9" w:rsidP="0018107C">
      <w:pPr>
        <w:pStyle w:val="Bezmezer"/>
      </w:pPr>
      <w:r w:rsidRPr="006B1165">
        <w:t>Jestliže</w:t>
      </w:r>
      <w:r>
        <w:t xml:space="preserve"> uživatel zadá z klávesnice číslo 8, je podmínka splněna (</w:t>
      </w:r>
      <w:r w:rsidRPr="006B1165">
        <w:rPr>
          <w:i/>
          <w:iCs/>
        </w:rPr>
        <w:t xml:space="preserve">je pravda, že 8 </w:t>
      </w:r>
      <w:r w:rsidRPr="006B1165">
        <w:rPr>
          <w:i/>
          <w:iCs/>
          <w:lang w:val="en-US"/>
        </w:rPr>
        <w:t>&gt; 5</w:t>
      </w:r>
      <w:r>
        <w:t>) a provede se blok příkazů</w:t>
      </w:r>
      <w:r w:rsidR="00752082">
        <w:t xml:space="preserve"> (</w:t>
      </w:r>
      <w:r w:rsidR="000F62AE" w:rsidRPr="000F62AE">
        <w:rPr>
          <w:i/>
          <w:iCs/>
        </w:rPr>
        <w:t xml:space="preserve">všechny příkazy na </w:t>
      </w:r>
      <w:r w:rsidR="00752082" w:rsidRPr="00752082">
        <w:rPr>
          <w:i/>
          <w:iCs/>
        </w:rPr>
        <w:t>ř. 5 až 10</w:t>
      </w:r>
      <w:r w:rsidR="00752082">
        <w:t>)</w:t>
      </w:r>
      <w:r>
        <w:t xml:space="preserve">. Pokud uživatel zadá číslo 2, není podmínka splněna a </w:t>
      </w:r>
      <w:r w:rsidR="00752082">
        <w:t>blok příkazů</w:t>
      </w:r>
      <w:r>
        <w:rPr>
          <w:rStyle w:val="kodvtextu"/>
        </w:rPr>
        <w:t xml:space="preserve"> </w:t>
      </w:r>
      <w:r>
        <w:t>se neprovede.</w:t>
      </w:r>
      <w:r w:rsidR="00E23DB8">
        <w:t xml:space="preserve"> Příkaz na ř. 12 se provede vždy.</w:t>
      </w:r>
    </w:p>
    <w:p w:rsidR="00DB404D" w:rsidRDefault="00DB404D" w:rsidP="00DB404D">
      <w:pPr>
        <w:pStyle w:val="Nadpis3"/>
        <w:rPr>
          <w:b/>
          <w:bCs/>
        </w:rPr>
      </w:pPr>
      <w:r w:rsidRPr="00B3662A">
        <w:t>Příkaz</w:t>
      </w:r>
      <w:r>
        <w:t xml:space="preserve"> </w:t>
      </w:r>
      <w:r w:rsidRPr="00676A00">
        <w:rPr>
          <w:b/>
          <w:bCs/>
        </w:rPr>
        <w:t>if</w:t>
      </w:r>
      <w:r>
        <w:rPr>
          <w:b/>
          <w:bCs/>
        </w:rPr>
        <w:t xml:space="preserve"> – else</w:t>
      </w:r>
    </w:p>
    <w:p w:rsidR="00DB404D" w:rsidRPr="00DB404D" w:rsidRDefault="00692602" w:rsidP="00DB404D">
      <w:r>
        <w:t xml:space="preserve">Konstrukce </w:t>
      </w:r>
      <w:r w:rsidRPr="00AC28AE">
        <w:rPr>
          <w:rStyle w:val="klovslovo"/>
        </w:rPr>
        <w:t>if</w:t>
      </w:r>
      <w:r>
        <w:t xml:space="preserve"> – </w:t>
      </w:r>
      <w:r w:rsidRPr="00AC28AE">
        <w:rPr>
          <w:rStyle w:val="klovslovo"/>
        </w:rPr>
        <w:t>else</w:t>
      </w:r>
      <w:r>
        <w:t xml:space="preserve"> </w:t>
      </w:r>
      <w:r w:rsidR="008B1F3B">
        <w:t>představuje</w:t>
      </w:r>
      <w:r w:rsidRPr="00692602">
        <w:t xml:space="preserve"> tzv. </w:t>
      </w:r>
      <w:r w:rsidRPr="003A5D60">
        <w:rPr>
          <w:u w:val="single"/>
        </w:rPr>
        <w:t>úpln</w:t>
      </w:r>
      <w:r w:rsidR="00591028" w:rsidRPr="003A5D60">
        <w:rPr>
          <w:u w:val="single"/>
        </w:rPr>
        <w:t>ý</w:t>
      </w:r>
      <w:r w:rsidRPr="003A5D60">
        <w:rPr>
          <w:u w:val="single"/>
        </w:rPr>
        <w:t xml:space="preserve"> podmí</w:t>
      </w:r>
      <w:r w:rsidR="00591028" w:rsidRPr="003A5D60">
        <w:rPr>
          <w:u w:val="single"/>
        </w:rPr>
        <w:t>něný příkaz</w:t>
      </w:r>
      <w:r w:rsidRPr="00692602">
        <w:t xml:space="preserve">, protože </w:t>
      </w:r>
      <w:r w:rsidR="000F62AE">
        <w:t>ošetřuje</w:t>
      </w:r>
      <w:r w:rsidRPr="00692602">
        <w:t xml:space="preserve"> jak situaci splnění podmínky (provede se </w:t>
      </w:r>
      <w:r w:rsidRPr="008B1F3B">
        <w:rPr>
          <w:rStyle w:val="kodvtextu"/>
        </w:rPr>
        <w:t>příkaz_ANO</w:t>
      </w:r>
      <w:r w:rsidRPr="00692602">
        <w:t xml:space="preserve">), tak i situaci, kdy podmínka splněna není (provede </w:t>
      </w:r>
      <w:r w:rsidRPr="00692602">
        <w:lastRenderedPageBreak/>
        <w:t xml:space="preserve">se </w:t>
      </w:r>
      <w:r w:rsidRPr="008B1F3B">
        <w:rPr>
          <w:rStyle w:val="kodvtextu"/>
        </w:rPr>
        <w:t>příkaz_NE</w:t>
      </w:r>
      <w:r w:rsidRPr="00692602">
        <w:t xml:space="preserve">). Příkaz, který se má provést při nesplnění podmínky, se uvádí za klíčové slovo </w:t>
      </w:r>
      <w:r w:rsidRPr="008B1F3B">
        <w:rPr>
          <w:rStyle w:val="klovslovo"/>
        </w:rPr>
        <w:t>else</w:t>
      </w:r>
      <w:r w:rsidRPr="00692602">
        <w:t>.</w:t>
      </w:r>
    </w:p>
    <w:p w:rsidR="00AC28AE" w:rsidRDefault="00AC28AE" w:rsidP="00AC28AE">
      <w:pPr>
        <w:pStyle w:val="kd"/>
        <w:numPr>
          <w:ilvl w:val="0"/>
          <w:numId w:val="0"/>
        </w:numPr>
        <w:ind w:left="284"/>
      </w:pPr>
      <w:r w:rsidRPr="00AC28AE">
        <w:rPr>
          <w:b/>
          <w:bCs/>
        </w:rPr>
        <w:t>if</w:t>
      </w:r>
      <w:r>
        <w:t xml:space="preserve"> (podmínka)</w:t>
      </w:r>
    </w:p>
    <w:p w:rsidR="00AC28AE" w:rsidRDefault="00AC28AE" w:rsidP="00AC28AE">
      <w:pPr>
        <w:pStyle w:val="kd"/>
        <w:numPr>
          <w:ilvl w:val="0"/>
          <w:numId w:val="0"/>
        </w:numPr>
        <w:ind w:left="284"/>
      </w:pPr>
      <w:r>
        <w:tab/>
        <w:t>příkaz_ANO;</w:t>
      </w:r>
    </w:p>
    <w:p w:rsidR="00AC28AE" w:rsidRPr="00AC28AE" w:rsidRDefault="00AC28AE" w:rsidP="00AC28AE">
      <w:pPr>
        <w:pStyle w:val="kd"/>
        <w:numPr>
          <w:ilvl w:val="0"/>
          <w:numId w:val="0"/>
        </w:numPr>
        <w:ind w:left="284"/>
        <w:rPr>
          <w:b/>
          <w:bCs/>
        </w:rPr>
      </w:pPr>
      <w:r w:rsidRPr="00AC28AE">
        <w:rPr>
          <w:b/>
          <w:bCs/>
        </w:rPr>
        <w:t>else</w:t>
      </w:r>
    </w:p>
    <w:p w:rsidR="00AC28AE" w:rsidRDefault="00AC28AE" w:rsidP="00AC28AE">
      <w:pPr>
        <w:pStyle w:val="kd"/>
        <w:numPr>
          <w:ilvl w:val="0"/>
          <w:numId w:val="0"/>
        </w:numPr>
        <w:ind w:left="284"/>
      </w:pPr>
      <w:r>
        <w:tab/>
        <w:t>příkaz_NE;</w:t>
      </w:r>
    </w:p>
    <w:p w:rsidR="00AE53AD" w:rsidRDefault="00AC28AE" w:rsidP="00AC28AE">
      <w:pPr>
        <w:pStyle w:val="kd"/>
        <w:numPr>
          <w:ilvl w:val="0"/>
          <w:numId w:val="0"/>
        </w:numPr>
        <w:ind w:left="284"/>
      </w:pPr>
      <w:r>
        <w:t>příkaz_VŽDY;</w:t>
      </w:r>
    </w:p>
    <w:p w:rsidR="003A5D60" w:rsidRDefault="003A5D60" w:rsidP="009101F0">
      <w:r w:rsidRPr="00877B8B">
        <w:t>Je-li podmínka splněna</w:t>
      </w:r>
      <w:r>
        <w:t xml:space="preserve"> (</w:t>
      </w:r>
      <w:r w:rsidRPr="001E545E">
        <w:rPr>
          <w:i/>
          <w:iCs/>
        </w:rPr>
        <w:t>vyhodnocena jako pravdivá</w:t>
      </w:r>
      <w:r>
        <w:t>)</w:t>
      </w:r>
      <w:r w:rsidRPr="00877B8B">
        <w:t xml:space="preserve">, provede se </w:t>
      </w:r>
      <w:r w:rsidRPr="006B1165">
        <w:rPr>
          <w:u w:val="single"/>
        </w:rPr>
        <w:t>bezprostředně</w:t>
      </w:r>
      <w:r w:rsidRPr="00877B8B">
        <w:t xml:space="preserve"> následující příkaz (</w:t>
      </w:r>
      <w:r w:rsidRPr="00DE0209">
        <w:rPr>
          <w:rStyle w:val="kodvtextu"/>
        </w:rPr>
        <w:t>příkaz_A</w:t>
      </w:r>
      <w:r>
        <w:rPr>
          <w:rStyle w:val="kodvtextu"/>
        </w:rPr>
        <w:t>NO</w:t>
      </w:r>
      <w:r w:rsidRPr="00877B8B">
        <w:t xml:space="preserve">). Není-li podmínka splněna, </w:t>
      </w:r>
      <w:r>
        <w:t xml:space="preserve">provede se příkaz následující </w:t>
      </w:r>
      <w:r w:rsidRPr="003A5D60">
        <w:rPr>
          <w:u w:val="single"/>
        </w:rPr>
        <w:t>bezprostředně</w:t>
      </w:r>
      <w:r>
        <w:t xml:space="preserve"> za klíčovým slovem </w:t>
      </w:r>
      <w:r w:rsidRPr="003A5D60">
        <w:rPr>
          <w:rStyle w:val="klovslovo"/>
        </w:rPr>
        <w:t>else</w:t>
      </w:r>
      <w:r>
        <w:t xml:space="preserve"> (</w:t>
      </w:r>
      <w:r w:rsidRPr="00DE0209">
        <w:rPr>
          <w:rStyle w:val="kodvtextu"/>
        </w:rPr>
        <w:t>příkaz_</w:t>
      </w:r>
      <w:r>
        <w:rPr>
          <w:rStyle w:val="kodvtextu"/>
        </w:rPr>
        <w:t>NE</w:t>
      </w:r>
      <w:r>
        <w:t>)</w:t>
      </w:r>
      <w:r w:rsidRPr="00877B8B">
        <w:t>. V obou případech pak program pokračuje dále (</w:t>
      </w:r>
      <w:r w:rsidRPr="001E545E">
        <w:rPr>
          <w:i/>
          <w:iCs/>
        </w:rPr>
        <w:t xml:space="preserve">vykoná se </w:t>
      </w:r>
      <w:r w:rsidRPr="001E545E">
        <w:rPr>
          <w:rStyle w:val="kodvtextu"/>
        </w:rPr>
        <w:t>příkaz_V</w:t>
      </w:r>
      <w:r>
        <w:rPr>
          <w:rStyle w:val="kodvtextu"/>
        </w:rPr>
        <w:t>Ž</w:t>
      </w:r>
      <w:r w:rsidRPr="001E545E">
        <w:rPr>
          <w:rStyle w:val="kodvtextu"/>
        </w:rPr>
        <w:t>DY</w:t>
      </w:r>
      <w:r w:rsidRPr="001E545E">
        <w:rPr>
          <w:i/>
          <w:iCs/>
        </w:rPr>
        <w:t>, který již k</w:t>
      </w:r>
      <w:r>
        <w:rPr>
          <w:i/>
          <w:iCs/>
        </w:rPr>
        <w:t> úplnému podmíněnému příkazu</w:t>
      </w:r>
      <w:r w:rsidRPr="001E545E">
        <w:rPr>
          <w:i/>
          <w:iCs/>
        </w:rPr>
        <w:t xml:space="preserve"> nepatří a zde reprezentuje pokračování programu</w:t>
      </w:r>
      <w:r>
        <w:rPr>
          <w:iCs/>
        </w:rPr>
        <w:t>).</w:t>
      </w:r>
    </w:p>
    <w:p w:rsidR="00535FE2" w:rsidRDefault="009101F0" w:rsidP="009101F0">
      <w:r>
        <w:t>I v případě úplné</w:t>
      </w:r>
      <w:r w:rsidR="00591028">
        <w:t>ho</w:t>
      </w:r>
      <w:r>
        <w:t xml:space="preserve"> podmí</w:t>
      </w:r>
      <w:r w:rsidR="00591028">
        <w:t>něného příkazu</w:t>
      </w:r>
      <w:r>
        <w:t xml:space="preserve"> lze využívat bloky, a to jak za </w:t>
      </w:r>
      <w:r w:rsidRPr="00C94FEA">
        <w:rPr>
          <w:rStyle w:val="klovslovo"/>
        </w:rPr>
        <w:t>if</w:t>
      </w:r>
      <w:r w:rsidRPr="009101F0">
        <w:rPr>
          <w:rStyle w:val="kodvtextu"/>
        </w:rPr>
        <w:t>(podmínka)</w:t>
      </w:r>
      <w:r>
        <w:t xml:space="preserve">, tak za </w:t>
      </w:r>
      <w:r w:rsidRPr="00C94FEA">
        <w:rPr>
          <w:rStyle w:val="klovslovo"/>
        </w:rPr>
        <w:t>else</w:t>
      </w:r>
      <w:r w:rsidR="00085592">
        <w:rPr>
          <w:rStyle w:val="klovslovo"/>
        </w:rPr>
        <w:t xml:space="preserve"> </w:t>
      </w:r>
      <w:r w:rsidR="00085592" w:rsidRPr="00085592">
        <w:t>(</w:t>
      </w:r>
      <w:r w:rsidR="00085592" w:rsidRPr="00085592">
        <w:rPr>
          <w:i/>
          <w:iCs/>
        </w:rPr>
        <w:t xml:space="preserve">jen za </w:t>
      </w:r>
      <w:r w:rsidR="00085592" w:rsidRPr="00085592">
        <w:rPr>
          <w:rStyle w:val="klovslovo"/>
        </w:rPr>
        <w:t>if</w:t>
      </w:r>
      <w:r w:rsidR="00085592" w:rsidRPr="00085592">
        <w:rPr>
          <w:i/>
          <w:iCs/>
        </w:rPr>
        <w:t xml:space="preserve">, </w:t>
      </w:r>
      <w:r w:rsidR="00085592">
        <w:rPr>
          <w:i/>
          <w:iCs/>
        </w:rPr>
        <w:t xml:space="preserve">jen </w:t>
      </w:r>
      <w:r w:rsidR="00085592" w:rsidRPr="00085592">
        <w:rPr>
          <w:i/>
          <w:iCs/>
        </w:rPr>
        <w:t xml:space="preserve">za </w:t>
      </w:r>
      <w:r w:rsidR="00085592" w:rsidRPr="00085592">
        <w:rPr>
          <w:rStyle w:val="klovslovo"/>
        </w:rPr>
        <w:t>else</w:t>
      </w:r>
      <w:r w:rsidR="00085592" w:rsidRPr="00085592">
        <w:rPr>
          <w:i/>
          <w:iCs/>
        </w:rPr>
        <w:t xml:space="preserve">, </w:t>
      </w:r>
      <w:r w:rsidR="00085592">
        <w:rPr>
          <w:i/>
          <w:iCs/>
        </w:rPr>
        <w:t xml:space="preserve">nebo </w:t>
      </w:r>
      <w:r w:rsidR="00085592" w:rsidRPr="00085592">
        <w:rPr>
          <w:i/>
          <w:iCs/>
        </w:rPr>
        <w:t>za oběma</w:t>
      </w:r>
      <w:r w:rsidR="00085592" w:rsidRPr="00085592">
        <w:t>)</w:t>
      </w:r>
      <w:r>
        <w:t xml:space="preserve">. </w:t>
      </w:r>
    </w:p>
    <w:p w:rsidR="00535FE2" w:rsidRDefault="00535FE2" w:rsidP="00CD4C9C">
      <w:pPr>
        <w:pStyle w:val="priklad"/>
      </w:pPr>
      <w:r>
        <w:t>(01pp03.cpp):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 w:rsidRPr="00535FE2">
        <w:rPr>
          <w:rStyle w:val="klovslovo"/>
        </w:rPr>
        <w:t>float</w:t>
      </w:r>
      <w:r>
        <w:t xml:space="preserve"> r;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  <w:t>cout &lt;&lt; " OBSAH KRUZNICE\n Zadejte polomer kruznice: ";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  <w:t>cin &gt;&gt; r;</w:t>
      </w:r>
    </w:p>
    <w:p w:rsidR="00535FE2" w:rsidRDefault="00535FE2" w:rsidP="00535FE2">
      <w:pPr>
        <w:pStyle w:val="kd"/>
        <w:numPr>
          <w:ilvl w:val="0"/>
          <w:numId w:val="8"/>
        </w:numPr>
      </w:pP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 w:rsidRPr="00535FE2">
        <w:rPr>
          <w:rStyle w:val="klovslovo"/>
        </w:rPr>
        <w:t>if</w:t>
      </w:r>
      <w:r>
        <w:t xml:space="preserve"> (r &gt;= 0)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  <w:t>{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>
        <w:tab/>
      </w:r>
      <w:r w:rsidRPr="00535FE2">
        <w:rPr>
          <w:rStyle w:val="klovslovo"/>
        </w:rPr>
        <w:t>float</w:t>
      </w:r>
      <w:r>
        <w:t xml:space="preserve"> obsah;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>
        <w:tab/>
        <w:t>obsah = 3.14 * r * r;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>
        <w:tab/>
        <w:t>cout &lt;&lt; " Obsah kruznice je: ";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>
        <w:tab/>
        <w:t>cout &lt;&lt; obsah;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  <w:t>}</w:t>
      </w:r>
    </w:p>
    <w:p w:rsidR="00535FE2" w:rsidRPr="00535FE2" w:rsidRDefault="00535FE2" w:rsidP="00535FE2">
      <w:pPr>
        <w:pStyle w:val="kd"/>
        <w:numPr>
          <w:ilvl w:val="0"/>
          <w:numId w:val="8"/>
        </w:numPr>
        <w:rPr>
          <w:rStyle w:val="klovslovo"/>
        </w:rPr>
      </w:pPr>
      <w:r>
        <w:tab/>
      </w:r>
      <w:r w:rsidRPr="00535FE2">
        <w:rPr>
          <w:rStyle w:val="klovslovo"/>
        </w:rPr>
        <w:t>else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  <w:t>{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>
        <w:tab/>
        <w:t>cout &lt;&lt; " Bylo zadano zaporne cislo: ";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>
        <w:tab/>
        <w:t>cout &lt;&lt; r;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>
        <w:tab/>
        <w:t>cout &lt;&lt; "\n Kruznice nemuze mit zaporny polomer. ";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  <w:t>}</w:t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</w:r>
      <w:r>
        <w:tab/>
      </w:r>
    </w:p>
    <w:p w:rsidR="00535FE2" w:rsidRDefault="00535FE2" w:rsidP="00535FE2">
      <w:pPr>
        <w:pStyle w:val="kd"/>
        <w:numPr>
          <w:ilvl w:val="0"/>
          <w:numId w:val="8"/>
        </w:numPr>
      </w:pPr>
      <w:r>
        <w:tab/>
        <w:t>cout &lt;&lt; "\n\n Konec programu ";</w:t>
      </w:r>
    </w:p>
    <w:p w:rsidR="00DB0151" w:rsidRDefault="00E32D3A" w:rsidP="00E32D3A">
      <w:pPr>
        <w:pStyle w:val="Bezmezer"/>
      </w:pPr>
      <w:r>
        <w:t xml:space="preserve">Příklad ukazuje užití bloků za </w:t>
      </w:r>
      <w:r w:rsidRPr="000A350D">
        <w:rPr>
          <w:rStyle w:val="klovslovo"/>
        </w:rPr>
        <w:t>if</w:t>
      </w:r>
      <w:r w:rsidRPr="000A350D">
        <w:rPr>
          <w:rStyle w:val="kodvtextu"/>
        </w:rPr>
        <w:t>(podmínka)</w:t>
      </w:r>
      <w:r>
        <w:t xml:space="preserve"> i za </w:t>
      </w:r>
      <w:r w:rsidRPr="000A350D">
        <w:rPr>
          <w:rStyle w:val="klovslovo"/>
        </w:rPr>
        <w:t>else</w:t>
      </w:r>
      <w:r>
        <w:t>. V</w:t>
      </w:r>
      <w:r w:rsidR="000A350D">
        <w:t xml:space="preserve"> souboru </w:t>
      </w:r>
      <w:r w:rsidR="000A350D" w:rsidRPr="00225BDD">
        <w:rPr>
          <w:rStyle w:val="kodvtextu"/>
        </w:rPr>
        <w:t>01pp03b.cpp</w:t>
      </w:r>
      <w:r w:rsidR="000A350D">
        <w:t xml:space="preserve"> je příklad mírně upraven – blok je užit pouze za </w:t>
      </w:r>
      <w:r w:rsidR="000A350D" w:rsidRPr="000A350D">
        <w:rPr>
          <w:rStyle w:val="klovslovo"/>
        </w:rPr>
        <w:t>if</w:t>
      </w:r>
      <w:r w:rsidR="000A350D" w:rsidRPr="000A350D">
        <w:rPr>
          <w:rStyle w:val="kodvtextu"/>
        </w:rPr>
        <w:t>(podmínka)</w:t>
      </w:r>
      <w:r w:rsidR="000A350D">
        <w:t>.</w:t>
      </w:r>
    </w:p>
    <w:p w:rsidR="002054F1" w:rsidRDefault="002054F1" w:rsidP="002054F1">
      <w:r>
        <w:t>Používání</w:t>
      </w:r>
      <w:r w:rsidR="001A4EA5">
        <w:t xml:space="preserve"> konstrukcí</w:t>
      </w:r>
      <w:r>
        <w:t xml:space="preserve"> </w:t>
      </w:r>
      <w:r w:rsidRPr="002054F1">
        <w:rPr>
          <w:rStyle w:val="klovslovo"/>
        </w:rPr>
        <w:t>if</w:t>
      </w:r>
      <w:r>
        <w:t xml:space="preserve"> – </w:t>
      </w:r>
      <w:r w:rsidRPr="002054F1">
        <w:rPr>
          <w:rStyle w:val="klovslovo"/>
        </w:rPr>
        <w:t>else</w:t>
      </w:r>
      <w:r>
        <w:t xml:space="preserve"> s bloky a bez bloků v jednom programu může být nepřehledné a matoucí. Proto se v rámci různých doporučení o formátování </w:t>
      </w:r>
      <w:r w:rsidR="001A4EA5">
        <w:t xml:space="preserve">a úpravě </w:t>
      </w:r>
      <w:r>
        <w:t xml:space="preserve">kódu často setkáme s tím, že blok by měl být využíván i v případě jediného příkazu. Tímto doporučením se budeme v dalším textu řídit a vždy budeme používat blok, i když v něm bude </w:t>
      </w:r>
      <w:r w:rsidR="001A4EA5">
        <w:t xml:space="preserve">jen </w:t>
      </w:r>
      <w:r>
        <w:t>jediný příkaz.</w:t>
      </w:r>
    </w:p>
    <w:p w:rsidR="002054F1" w:rsidRPr="00B3662A" w:rsidRDefault="002054F1" w:rsidP="002054F1">
      <w:pPr>
        <w:rPr>
          <w:b/>
          <w:bCs/>
        </w:rPr>
      </w:pPr>
      <w:r>
        <w:rPr>
          <w:b/>
          <w:bCs/>
        </w:rPr>
        <w:t xml:space="preserve">Ilustrace </w:t>
      </w:r>
      <w:r w:rsidRPr="000D79A1">
        <w:t xml:space="preserve">– upravený </w:t>
      </w:r>
      <w:r w:rsidR="001A4EA5">
        <w:t>P</w:t>
      </w:r>
      <w:r w:rsidRPr="000D79A1">
        <w:t>ř</w:t>
      </w:r>
      <w:r w:rsidR="001A4EA5">
        <w:t>. 001</w:t>
      </w:r>
      <w:r w:rsidRPr="000D79A1">
        <w:t xml:space="preserve"> (01pp01.cpp) s využitím bloku</w:t>
      </w:r>
      <w:r w:rsidR="000D79A1">
        <w:t xml:space="preserve"> s jedním příkazem</w:t>
      </w:r>
    </w:p>
    <w:p w:rsidR="002054F1" w:rsidRDefault="002054F1" w:rsidP="002054F1">
      <w:pPr>
        <w:pStyle w:val="kd"/>
        <w:numPr>
          <w:ilvl w:val="0"/>
          <w:numId w:val="9"/>
        </w:numPr>
      </w:pPr>
      <w:r w:rsidRPr="002054F1">
        <w:rPr>
          <w:b/>
          <w:bCs/>
        </w:rPr>
        <w:t>int</w:t>
      </w:r>
      <w:r>
        <w:t xml:space="preserve"> </w:t>
      </w:r>
      <w:r w:rsidRPr="006B1165">
        <w:t>a;</w:t>
      </w:r>
    </w:p>
    <w:p w:rsidR="002054F1" w:rsidRDefault="002054F1" w:rsidP="002054F1">
      <w:pPr>
        <w:pStyle w:val="kd"/>
        <w:rPr>
          <w:lang w:val="en-US"/>
        </w:rPr>
      </w:pPr>
      <w:r w:rsidRPr="006B1165">
        <w:t>cin</w:t>
      </w:r>
      <w:r>
        <w:t xml:space="preserve"> </w:t>
      </w:r>
      <w:r>
        <w:rPr>
          <w:lang w:val="en-US"/>
        </w:rPr>
        <w:t>&gt;&gt; a;</w:t>
      </w:r>
    </w:p>
    <w:p w:rsidR="002054F1" w:rsidRPr="006B1165" w:rsidRDefault="002054F1" w:rsidP="002054F1">
      <w:pPr>
        <w:pStyle w:val="kd"/>
        <w:numPr>
          <w:ilvl w:val="0"/>
          <w:numId w:val="0"/>
        </w:numPr>
        <w:rPr>
          <w:lang w:val="en-US"/>
        </w:rPr>
      </w:pPr>
    </w:p>
    <w:p w:rsidR="000D79A1" w:rsidRDefault="002054F1" w:rsidP="00942ED7">
      <w:pPr>
        <w:pStyle w:val="kd"/>
      </w:pPr>
      <w:r w:rsidRPr="000D79A1">
        <w:rPr>
          <w:b/>
          <w:bCs/>
        </w:rPr>
        <w:t>if</w:t>
      </w:r>
      <w:r>
        <w:t xml:space="preserve"> (a &gt; 5)</w:t>
      </w:r>
    </w:p>
    <w:p w:rsidR="000D79A1" w:rsidRDefault="000D79A1" w:rsidP="002054F1">
      <w:pPr>
        <w:pStyle w:val="kd"/>
      </w:pPr>
      <w:r>
        <w:rPr>
          <w:lang w:val="en-US"/>
        </w:rPr>
        <w:t>{</w:t>
      </w:r>
    </w:p>
    <w:p w:rsidR="002054F1" w:rsidRDefault="002054F1" w:rsidP="002054F1">
      <w:pPr>
        <w:pStyle w:val="kd"/>
      </w:pPr>
      <w:r>
        <w:t xml:space="preserve">    cout &lt;&lt; " a je vetsi nez 5";</w:t>
      </w:r>
    </w:p>
    <w:p w:rsidR="000D79A1" w:rsidRDefault="000D79A1" w:rsidP="002054F1">
      <w:pPr>
        <w:pStyle w:val="kd"/>
      </w:pPr>
      <w:r>
        <w:t>}</w:t>
      </w:r>
    </w:p>
    <w:p w:rsidR="002054F1" w:rsidRDefault="002054F1" w:rsidP="002054F1">
      <w:pPr>
        <w:pStyle w:val="kd"/>
        <w:numPr>
          <w:ilvl w:val="0"/>
          <w:numId w:val="0"/>
        </w:numPr>
      </w:pPr>
    </w:p>
    <w:p w:rsidR="002054F1" w:rsidRDefault="002054F1" w:rsidP="002054F1">
      <w:pPr>
        <w:pStyle w:val="kd"/>
      </w:pPr>
      <w:r>
        <w:t>cout &lt;&lt; "\n konec ";</w:t>
      </w:r>
    </w:p>
    <w:p w:rsidR="001A4EA5" w:rsidRDefault="001A4EA5">
      <w:pPr>
        <w:spacing w:before="0" w:line="259" w:lineRule="auto"/>
        <w:jc w:val="left"/>
      </w:pPr>
      <w:r>
        <w:br w:type="page"/>
      </w:r>
    </w:p>
    <w:p w:rsidR="00DB0151" w:rsidRDefault="00DB0151" w:rsidP="001A4EA5">
      <w:pPr>
        <w:pStyle w:val="Nadpis2"/>
      </w:pPr>
      <w:r>
        <w:lastRenderedPageBreak/>
        <w:t>Vztahy mezi podmínkami</w:t>
      </w:r>
    </w:p>
    <w:p w:rsidR="0018107C" w:rsidRDefault="008C21A4" w:rsidP="008C21A4">
      <w:pPr>
        <w:pStyle w:val="Nadpis3"/>
      </w:pPr>
      <w:r>
        <w:t>Vnořené podmínky</w:t>
      </w:r>
    </w:p>
    <w:p w:rsidR="008C21A4" w:rsidRDefault="00F66E02" w:rsidP="008C21A4">
      <w:r>
        <w:t>Uvnitř bloku nemusejí být jen jednoduché příkazy, ale i složitější konstrukce</w:t>
      </w:r>
      <w:r>
        <w:rPr>
          <w:rStyle w:val="Znakapoznpodarou"/>
        </w:rPr>
        <w:footnoteReference w:id="1"/>
      </w:r>
      <w:r w:rsidR="0069796C">
        <w:t xml:space="preserve">. </w:t>
      </w:r>
      <w:r w:rsidR="00B72EB9">
        <w:t>V</w:t>
      </w:r>
      <w:r w:rsidR="0069796C">
        <w:t xml:space="preserve"> bloku, který je např. za </w:t>
      </w:r>
      <w:r w:rsidR="00A420AC">
        <w:rPr>
          <w:rStyle w:val="klovslovo"/>
        </w:rPr>
        <w:t>else</w:t>
      </w:r>
      <w:r w:rsidR="0069796C">
        <w:t xml:space="preserve"> může být </w:t>
      </w:r>
      <w:r w:rsidR="00B72EB9">
        <w:t xml:space="preserve">uvnitř </w:t>
      </w:r>
      <w:r w:rsidR="0069796C">
        <w:t xml:space="preserve">další </w:t>
      </w:r>
      <w:r w:rsidR="0069796C" w:rsidRPr="0069796C">
        <w:rPr>
          <w:rStyle w:val="klovslovo"/>
        </w:rPr>
        <w:t>if</w:t>
      </w:r>
      <w:r w:rsidR="0069796C">
        <w:t xml:space="preserve"> nebo </w:t>
      </w:r>
      <w:r w:rsidR="0069796C" w:rsidRPr="0069796C">
        <w:rPr>
          <w:rStyle w:val="klovslovo"/>
        </w:rPr>
        <w:t>if</w:t>
      </w:r>
      <w:r w:rsidR="0069796C">
        <w:t xml:space="preserve"> – </w:t>
      </w:r>
      <w:r w:rsidR="0069796C" w:rsidRPr="0069796C">
        <w:rPr>
          <w:rStyle w:val="klovslovo"/>
        </w:rPr>
        <w:t>else</w:t>
      </w:r>
      <w:r w:rsidR="0069796C">
        <w:t xml:space="preserve">. V takovém případě hovoříme o vnořování </w:t>
      </w:r>
      <w:r w:rsidR="00881A09">
        <w:t xml:space="preserve">podmíněných příkazů (naleznete i formulaci „vnořování </w:t>
      </w:r>
      <w:r w:rsidR="0069796C">
        <w:t>podmínek</w:t>
      </w:r>
      <w:r w:rsidR="00881A09">
        <w:t>“)</w:t>
      </w:r>
      <w:r w:rsidR="0069796C">
        <w:t>.</w:t>
      </w:r>
    </w:p>
    <w:p w:rsidR="0069796C" w:rsidRDefault="0069796C" w:rsidP="00CD4C9C">
      <w:pPr>
        <w:pStyle w:val="priklad"/>
      </w:pPr>
      <w:r>
        <w:t xml:space="preserve"> (01pp</w:t>
      </w:r>
      <w:r w:rsidR="00742229">
        <w:t>04.cpp</w:t>
      </w:r>
      <w:r>
        <w:t>):</w:t>
      </w:r>
    </w:p>
    <w:p w:rsidR="0069796C" w:rsidRDefault="0069796C" w:rsidP="0069796C">
      <w:pPr>
        <w:pStyle w:val="kd"/>
        <w:numPr>
          <w:ilvl w:val="0"/>
          <w:numId w:val="10"/>
        </w:numPr>
      </w:pPr>
      <w:r w:rsidRPr="00307969">
        <w:rPr>
          <w:rStyle w:val="klovslovo"/>
        </w:rPr>
        <w:t>int</w:t>
      </w:r>
      <w:r>
        <w:t xml:space="preserve"> x;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>cin &gt;&gt; x;</w:t>
      </w:r>
    </w:p>
    <w:p w:rsidR="0069796C" w:rsidRDefault="0069796C" w:rsidP="0069796C">
      <w:pPr>
        <w:pStyle w:val="kd"/>
        <w:numPr>
          <w:ilvl w:val="0"/>
          <w:numId w:val="10"/>
        </w:numPr>
      </w:pPr>
    </w:p>
    <w:p w:rsidR="0069796C" w:rsidRDefault="0069796C" w:rsidP="0069796C">
      <w:pPr>
        <w:pStyle w:val="kd"/>
        <w:numPr>
          <w:ilvl w:val="0"/>
          <w:numId w:val="10"/>
        </w:numPr>
      </w:pPr>
      <w:r w:rsidRPr="00742229">
        <w:rPr>
          <w:rStyle w:val="klovslovo"/>
        </w:rPr>
        <w:t>if</w:t>
      </w:r>
      <w:r>
        <w:t>( x == 0 )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>{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 xml:space="preserve">    cout &lt;&lt; "je to nula";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>}</w:t>
      </w:r>
    </w:p>
    <w:p w:rsidR="0069796C" w:rsidRPr="00307969" w:rsidRDefault="0069796C" w:rsidP="0069796C">
      <w:pPr>
        <w:pStyle w:val="kd"/>
        <w:numPr>
          <w:ilvl w:val="0"/>
          <w:numId w:val="10"/>
        </w:numPr>
        <w:rPr>
          <w:rStyle w:val="klovslovo"/>
        </w:rPr>
      </w:pPr>
      <w:r w:rsidRPr="00307969">
        <w:rPr>
          <w:rStyle w:val="klovslovo"/>
        </w:rPr>
        <w:t>else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>{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 xml:space="preserve">    </w:t>
      </w:r>
      <w:r w:rsidRPr="00307969">
        <w:rPr>
          <w:rStyle w:val="klovslovo"/>
        </w:rPr>
        <w:t>if</w:t>
      </w:r>
      <w:r>
        <w:t>( x &gt; 0 )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 xml:space="preserve">    {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 xml:space="preserve">        cout &lt;&lt; "zadane cislo je kladne";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 xml:space="preserve">    }</w:t>
      </w:r>
    </w:p>
    <w:p w:rsidR="0069796C" w:rsidRPr="00A420AC" w:rsidRDefault="0069796C" w:rsidP="0069796C">
      <w:pPr>
        <w:pStyle w:val="kd"/>
        <w:numPr>
          <w:ilvl w:val="0"/>
          <w:numId w:val="10"/>
        </w:numPr>
        <w:rPr>
          <w:rStyle w:val="klovslovo"/>
        </w:rPr>
      </w:pPr>
      <w:r>
        <w:t xml:space="preserve">    </w:t>
      </w:r>
      <w:r w:rsidRPr="00A420AC">
        <w:rPr>
          <w:rStyle w:val="klovslovo"/>
        </w:rPr>
        <w:t>else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 xml:space="preserve">    {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 xml:space="preserve">        cout &lt;&lt; "</w:t>
      </w:r>
      <w:r w:rsidR="007A6DAB">
        <w:t xml:space="preserve">zadane cislo </w:t>
      </w:r>
      <w:r>
        <w:t>je zaporne";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 xml:space="preserve">    }</w:t>
      </w:r>
    </w:p>
    <w:p w:rsidR="0069796C" w:rsidRDefault="0069796C" w:rsidP="0069796C">
      <w:pPr>
        <w:pStyle w:val="kd"/>
        <w:numPr>
          <w:ilvl w:val="0"/>
          <w:numId w:val="10"/>
        </w:numPr>
      </w:pPr>
      <w:r>
        <w:t>}</w:t>
      </w:r>
    </w:p>
    <w:p w:rsidR="003B31AB" w:rsidRDefault="00742229" w:rsidP="00742229">
      <w:pPr>
        <w:pStyle w:val="Bezmezer"/>
      </w:pPr>
      <w:r>
        <w:t xml:space="preserve">V případě, že uživatel zadá z klávesnice číslo </w:t>
      </w:r>
      <w:r w:rsidRPr="005D6606">
        <w:rPr>
          <w:rStyle w:val="kodvtextu"/>
        </w:rPr>
        <w:t>0</w:t>
      </w:r>
      <w:r>
        <w:t xml:space="preserve"> je splněna podmínka (ř. 4) a provede se </w:t>
      </w:r>
      <w:r w:rsidR="00C51A72">
        <w:t>blok</w:t>
      </w:r>
      <w:r>
        <w:t xml:space="preserve"> příkaz</w:t>
      </w:r>
      <w:r w:rsidR="00C51A72">
        <w:t>ů</w:t>
      </w:r>
      <w:r>
        <w:t xml:space="preserve"> (ř. </w:t>
      </w:r>
      <w:r w:rsidR="00C51A72">
        <w:t>5 až 6</w:t>
      </w:r>
      <w:r>
        <w:t xml:space="preserve">). Blok za </w:t>
      </w:r>
      <w:r w:rsidRPr="000D6B60">
        <w:rPr>
          <w:rStyle w:val="klovslovo"/>
        </w:rPr>
        <w:t>else</w:t>
      </w:r>
      <w:r>
        <w:t xml:space="preserve"> (ř. 9 až 18) se neprovede.</w:t>
      </w:r>
      <w:r w:rsidR="00C51A72">
        <w:t xml:space="preserve"> Program vypíše „</w:t>
      </w:r>
      <w:r w:rsidR="00C51A72" w:rsidRPr="00C51A72">
        <w:rPr>
          <w:rStyle w:val="kodvtextu"/>
        </w:rPr>
        <w:t>je to nula</w:t>
      </w:r>
      <w:r w:rsidR="00C51A72">
        <w:t>“.</w:t>
      </w:r>
    </w:p>
    <w:p w:rsidR="00742229" w:rsidRDefault="00742229" w:rsidP="00742229">
      <w:pPr>
        <w:pStyle w:val="Bezmezer"/>
      </w:pPr>
      <w:r>
        <w:t xml:space="preserve">Pokud uživatel zadá např. číslo </w:t>
      </w:r>
      <w:r w:rsidRPr="005D6606">
        <w:rPr>
          <w:rStyle w:val="kodvtextu"/>
        </w:rPr>
        <w:t>50</w:t>
      </w:r>
      <w:r>
        <w:t xml:space="preserve">, není splněna podmínka (ř. 4), neprovede se blok za </w:t>
      </w:r>
      <w:r w:rsidRPr="000D6B60">
        <w:rPr>
          <w:rStyle w:val="klovslovo"/>
        </w:rPr>
        <w:t>if</w:t>
      </w:r>
      <w:r>
        <w:t xml:space="preserve"> (blok na ř. 5 až 7) a řízení programu přejde do bloku za </w:t>
      </w:r>
      <w:r w:rsidRPr="000D6B60">
        <w:rPr>
          <w:rStyle w:val="klovslovo"/>
        </w:rPr>
        <w:t>else</w:t>
      </w:r>
      <w:r>
        <w:t xml:space="preserve">. V tomto bloku je vnořena </w:t>
      </w:r>
      <w:r w:rsidR="000D6B60">
        <w:t xml:space="preserve">další </w:t>
      </w:r>
      <w:r>
        <w:t xml:space="preserve">úplná podmínka </w:t>
      </w:r>
      <w:r w:rsidRPr="000D6B60">
        <w:rPr>
          <w:rStyle w:val="klovslovo"/>
        </w:rPr>
        <w:t>if</w:t>
      </w:r>
      <w:r>
        <w:t xml:space="preserve"> – </w:t>
      </w:r>
      <w:r w:rsidRPr="000D6B60">
        <w:rPr>
          <w:rStyle w:val="klovslovo"/>
        </w:rPr>
        <w:t>else</w:t>
      </w:r>
      <w:r>
        <w:t xml:space="preserve">. Podmínka na ř. 10 je splněna (50 </w:t>
      </w:r>
      <w:r>
        <w:rPr>
          <w:lang w:val="en-US"/>
        </w:rPr>
        <w:t>&gt; 0</w:t>
      </w:r>
      <w:r>
        <w:t>) a proto se provede blok (ř. 11 až 13). Program vypíše „</w:t>
      </w:r>
      <w:r w:rsidRPr="00742229">
        <w:rPr>
          <w:rStyle w:val="kodvtextu"/>
        </w:rPr>
        <w:t>zadane cislo je kladne</w:t>
      </w:r>
      <w:r>
        <w:t>“.</w:t>
      </w:r>
    </w:p>
    <w:p w:rsidR="00735753" w:rsidRDefault="005D6606" w:rsidP="004623DE">
      <w:pPr>
        <w:pStyle w:val="Bezmezer"/>
      </w:pPr>
      <w:r>
        <w:t xml:space="preserve">Pokud uživatel zadá číslo </w:t>
      </w:r>
      <w:r w:rsidRPr="005D6606">
        <w:rPr>
          <w:rStyle w:val="kodvtextu"/>
        </w:rPr>
        <w:t>-99</w:t>
      </w:r>
      <w:r w:rsidR="007A6DAB">
        <w:t xml:space="preserve">, není splněna podmínka (ř. 4), neprovede se blok za </w:t>
      </w:r>
      <w:r w:rsidR="007A6DAB" w:rsidRPr="000D6B60">
        <w:rPr>
          <w:rStyle w:val="klovslovo"/>
        </w:rPr>
        <w:t>if</w:t>
      </w:r>
      <w:r w:rsidR="007A6DAB">
        <w:t xml:space="preserve"> (blok na ř. 5 až 7) a řízení programu přejde do bloku za </w:t>
      </w:r>
      <w:r w:rsidR="007A6DAB" w:rsidRPr="000D6B60">
        <w:rPr>
          <w:rStyle w:val="klovslovo"/>
        </w:rPr>
        <w:t>else</w:t>
      </w:r>
      <w:r w:rsidR="007A6DAB">
        <w:t xml:space="preserve">. V tomto bloku je vnořena další úplná podmínka </w:t>
      </w:r>
      <w:r w:rsidR="007A6DAB" w:rsidRPr="000D6B60">
        <w:rPr>
          <w:rStyle w:val="klovslovo"/>
        </w:rPr>
        <w:t>if</w:t>
      </w:r>
      <w:r w:rsidR="007A6DAB">
        <w:t xml:space="preserve"> – </w:t>
      </w:r>
      <w:r w:rsidR="007A6DAB" w:rsidRPr="000D6B60">
        <w:rPr>
          <w:rStyle w:val="klovslovo"/>
        </w:rPr>
        <w:t>else</w:t>
      </w:r>
      <w:r w:rsidR="007A6DAB">
        <w:t>. Podmínka na ř. 10 nen</w:t>
      </w:r>
      <w:r w:rsidR="006F05ED">
        <w:t>í</w:t>
      </w:r>
      <w:r w:rsidR="007A6DAB">
        <w:t xml:space="preserve"> splněna a proto se provede blok za </w:t>
      </w:r>
      <w:r w:rsidR="007A6DAB" w:rsidRPr="0021345C">
        <w:rPr>
          <w:rStyle w:val="klovslovo"/>
        </w:rPr>
        <w:t>else</w:t>
      </w:r>
      <w:r w:rsidR="007A6DAB">
        <w:t xml:space="preserve"> (ř. 15 až 17). Program vypíše „</w:t>
      </w:r>
      <w:r w:rsidR="007A6DAB" w:rsidRPr="00742229">
        <w:rPr>
          <w:rStyle w:val="kodvtextu"/>
        </w:rPr>
        <w:t xml:space="preserve">zadane cislo je </w:t>
      </w:r>
      <w:r w:rsidR="007A6DAB">
        <w:rPr>
          <w:rStyle w:val="kodvtextu"/>
        </w:rPr>
        <w:t>zaporne</w:t>
      </w:r>
      <w:r w:rsidR="007A6DAB">
        <w:t>“.</w:t>
      </w:r>
    </w:p>
    <w:p w:rsidR="003B31AB" w:rsidRDefault="00BB2116" w:rsidP="00BB2116">
      <w:pPr>
        <w:pStyle w:val="Nadpis3"/>
      </w:pPr>
      <w:r>
        <w:t>Série podmínek</w:t>
      </w:r>
    </w:p>
    <w:p w:rsidR="00BB2116" w:rsidRDefault="00BB2116" w:rsidP="00DE1F2D">
      <w:r>
        <w:t xml:space="preserve">Stejnou úlohu, jaká je řešena v předchozím příkladě, lze naprogramovat i s pomocí série na sobě nezávislých neúplných podmínek. </w:t>
      </w:r>
    </w:p>
    <w:p w:rsidR="00BB2116" w:rsidRDefault="00BB2116" w:rsidP="00CD4C9C">
      <w:pPr>
        <w:pStyle w:val="priklad"/>
      </w:pPr>
      <w:r>
        <w:t>(01pp05.cpp):</w:t>
      </w:r>
    </w:p>
    <w:p w:rsidR="00BB2116" w:rsidRDefault="00BB2116" w:rsidP="00BB2116">
      <w:pPr>
        <w:pStyle w:val="kd"/>
        <w:numPr>
          <w:ilvl w:val="0"/>
          <w:numId w:val="11"/>
        </w:numPr>
      </w:pPr>
      <w:r w:rsidRPr="00A10AC8">
        <w:rPr>
          <w:rStyle w:val="klovslovo"/>
        </w:rPr>
        <w:t>int</w:t>
      </w:r>
      <w:r>
        <w:t xml:space="preserve"> x;</w:t>
      </w:r>
    </w:p>
    <w:p w:rsidR="00BB2116" w:rsidRDefault="00BB2116" w:rsidP="00BB2116">
      <w:pPr>
        <w:pStyle w:val="kd"/>
        <w:numPr>
          <w:ilvl w:val="0"/>
          <w:numId w:val="11"/>
        </w:numPr>
      </w:pPr>
      <w:r>
        <w:t>cin &gt;&gt; x;</w:t>
      </w:r>
    </w:p>
    <w:p w:rsidR="00BB2116" w:rsidRDefault="00BB2116" w:rsidP="00BB2116">
      <w:pPr>
        <w:pStyle w:val="kd"/>
        <w:numPr>
          <w:ilvl w:val="0"/>
          <w:numId w:val="11"/>
        </w:numPr>
      </w:pPr>
    </w:p>
    <w:p w:rsidR="00BB2116" w:rsidRDefault="00BB2116" w:rsidP="00BB2116">
      <w:pPr>
        <w:pStyle w:val="kd"/>
        <w:numPr>
          <w:ilvl w:val="0"/>
          <w:numId w:val="11"/>
        </w:numPr>
      </w:pPr>
      <w:r w:rsidRPr="00A10AC8">
        <w:rPr>
          <w:rStyle w:val="klovslovo"/>
        </w:rPr>
        <w:t>if</w:t>
      </w:r>
      <w:r>
        <w:t>( x == 0 )</w:t>
      </w:r>
    </w:p>
    <w:p w:rsidR="00BB2116" w:rsidRDefault="00BB2116" w:rsidP="00BB2116">
      <w:pPr>
        <w:pStyle w:val="kd"/>
        <w:numPr>
          <w:ilvl w:val="0"/>
          <w:numId w:val="11"/>
        </w:numPr>
      </w:pPr>
      <w:r>
        <w:t>{</w:t>
      </w:r>
    </w:p>
    <w:p w:rsidR="00BB2116" w:rsidRDefault="00BB2116" w:rsidP="00BB2116">
      <w:pPr>
        <w:pStyle w:val="kd"/>
        <w:numPr>
          <w:ilvl w:val="0"/>
          <w:numId w:val="11"/>
        </w:numPr>
      </w:pPr>
      <w:r>
        <w:t xml:space="preserve">    cout &lt;&lt; "je to nula";</w:t>
      </w:r>
    </w:p>
    <w:p w:rsidR="00BB2116" w:rsidRDefault="00BB2116" w:rsidP="00BB2116">
      <w:pPr>
        <w:pStyle w:val="kd"/>
        <w:numPr>
          <w:ilvl w:val="0"/>
          <w:numId w:val="11"/>
        </w:numPr>
      </w:pPr>
      <w:r>
        <w:t>}</w:t>
      </w:r>
    </w:p>
    <w:p w:rsidR="00BB2116" w:rsidRDefault="00BB2116" w:rsidP="00BB2116">
      <w:pPr>
        <w:pStyle w:val="kd"/>
        <w:numPr>
          <w:ilvl w:val="0"/>
          <w:numId w:val="11"/>
        </w:numPr>
      </w:pPr>
    </w:p>
    <w:p w:rsidR="00BB2116" w:rsidRDefault="00BB2116" w:rsidP="00BB2116">
      <w:pPr>
        <w:pStyle w:val="kd"/>
        <w:numPr>
          <w:ilvl w:val="0"/>
          <w:numId w:val="11"/>
        </w:numPr>
      </w:pPr>
      <w:r w:rsidRPr="00A10AC8">
        <w:rPr>
          <w:rStyle w:val="klovslovo"/>
        </w:rPr>
        <w:t>if</w:t>
      </w:r>
      <w:r>
        <w:t>( x &gt; 0 )</w:t>
      </w:r>
    </w:p>
    <w:p w:rsidR="00BB2116" w:rsidRDefault="00BB2116" w:rsidP="00BB2116">
      <w:pPr>
        <w:pStyle w:val="kd"/>
        <w:numPr>
          <w:ilvl w:val="0"/>
          <w:numId w:val="11"/>
        </w:numPr>
      </w:pPr>
      <w:r>
        <w:t>{</w:t>
      </w:r>
    </w:p>
    <w:p w:rsidR="00BB2116" w:rsidRDefault="00BB2116" w:rsidP="00BB2116">
      <w:pPr>
        <w:pStyle w:val="kd"/>
        <w:numPr>
          <w:ilvl w:val="0"/>
          <w:numId w:val="11"/>
        </w:numPr>
      </w:pPr>
      <w:r>
        <w:lastRenderedPageBreak/>
        <w:t xml:space="preserve">    cout &lt;&lt; "je kladne";</w:t>
      </w:r>
    </w:p>
    <w:p w:rsidR="00BB2116" w:rsidRDefault="00BB2116" w:rsidP="00BB2116">
      <w:pPr>
        <w:pStyle w:val="kd"/>
        <w:numPr>
          <w:ilvl w:val="0"/>
          <w:numId w:val="11"/>
        </w:numPr>
      </w:pPr>
      <w:r>
        <w:t>}</w:t>
      </w:r>
    </w:p>
    <w:p w:rsidR="00BB2116" w:rsidRDefault="00BB2116" w:rsidP="00BB2116">
      <w:pPr>
        <w:pStyle w:val="kd"/>
        <w:numPr>
          <w:ilvl w:val="0"/>
          <w:numId w:val="11"/>
        </w:numPr>
      </w:pPr>
    </w:p>
    <w:p w:rsidR="00BB2116" w:rsidRDefault="00BB2116" w:rsidP="00BB2116">
      <w:pPr>
        <w:pStyle w:val="kd"/>
        <w:numPr>
          <w:ilvl w:val="0"/>
          <w:numId w:val="11"/>
        </w:numPr>
      </w:pPr>
      <w:r w:rsidRPr="00A10AC8">
        <w:rPr>
          <w:rStyle w:val="klovslovo"/>
        </w:rPr>
        <w:t>if</w:t>
      </w:r>
      <w:r>
        <w:t>( x &lt; 0 )</w:t>
      </w:r>
    </w:p>
    <w:p w:rsidR="00BB2116" w:rsidRDefault="00BB2116" w:rsidP="00BB2116">
      <w:pPr>
        <w:pStyle w:val="kd"/>
        <w:numPr>
          <w:ilvl w:val="0"/>
          <w:numId w:val="11"/>
        </w:numPr>
      </w:pPr>
      <w:r>
        <w:t>{</w:t>
      </w:r>
    </w:p>
    <w:p w:rsidR="00BB2116" w:rsidRDefault="00BB2116" w:rsidP="00BB2116">
      <w:pPr>
        <w:pStyle w:val="kd"/>
        <w:numPr>
          <w:ilvl w:val="0"/>
          <w:numId w:val="11"/>
        </w:numPr>
      </w:pPr>
      <w:r>
        <w:t xml:space="preserve">    cout &lt;&lt; "je zaporne";</w:t>
      </w:r>
    </w:p>
    <w:p w:rsidR="00BB2116" w:rsidRPr="00BB2116" w:rsidRDefault="00BB2116" w:rsidP="00BB2116">
      <w:pPr>
        <w:pStyle w:val="kd"/>
        <w:numPr>
          <w:ilvl w:val="0"/>
          <w:numId w:val="11"/>
        </w:numPr>
      </w:pPr>
      <w:r>
        <w:t>}</w:t>
      </w:r>
    </w:p>
    <w:p w:rsidR="008C21A4" w:rsidRDefault="00ED4D3A" w:rsidP="00ED4D3A">
      <w:pPr>
        <w:pStyle w:val="Nadpis2"/>
      </w:pPr>
      <w:r>
        <w:t>Příklady k prostudování</w:t>
      </w:r>
    </w:p>
    <w:p w:rsidR="00ED4D3A" w:rsidRDefault="00ED4D3A" w:rsidP="00ED4D3A">
      <w:r>
        <w:t>V této části najdete 2 příklady</w:t>
      </w:r>
      <w:r w:rsidR="00CF0C42">
        <w:t xml:space="preserve"> řešení algoritmů, které jsme si představili v rámci úvodní přednášky. Jde o hledání nejvyšší hodnoty v trojici zadaných čísel. Oba příklady jsme rozebírali hlavně s ohledem na efektivitu algoritmu, zde nám ale poslouží k procvičení větvení programu.</w:t>
      </w:r>
    </w:p>
    <w:p w:rsidR="00CF0C42" w:rsidRDefault="00CF0C42" w:rsidP="00CF0C42">
      <w:pPr>
        <w:pStyle w:val="priklad"/>
      </w:pPr>
      <w:r>
        <w:t>(01pp06.cpp)</w:t>
      </w:r>
    </w:p>
    <w:p w:rsidR="00CF0C42" w:rsidRDefault="00CF0C42" w:rsidP="00CF0C42">
      <w:r w:rsidRPr="00CF0C42">
        <w:rPr>
          <w:noProof/>
        </w:rPr>
        <w:drawing>
          <wp:inline distT="0" distB="0" distL="0" distR="0" wp14:anchorId="7D95CB65" wp14:editId="36019FBA">
            <wp:extent cx="4636800" cy="2638800"/>
            <wp:effectExtent l="0" t="0" r="0" b="9525"/>
            <wp:docPr id="8195" name="Picture 2" descr="max z troch cisel">
              <a:extLst xmlns:a="http://schemas.openxmlformats.org/drawingml/2006/main">
                <a:ext uri="{FF2B5EF4-FFF2-40B4-BE49-F238E27FC236}">
                  <a16:creationId xmlns:a16="http://schemas.microsoft.com/office/drawing/2014/main" id="{267E1185-2C76-417E-A860-D8F84F31A8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2" descr="max z troch cisel">
                      <a:extLst>
                        <a:ext uri="{FF2B5EF4-FFF2-40B4-BE49-F238E27FC236}">
                          <a16:creationId xmlns:a16="http://schemas.microsoft.com/office/drawing/2014/main" id="{267E1185-2C76-417E-A860-D8F84F31A8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800" cy="2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</w:rPr>
        <w:t>int</w:t>
      </w:r>
      <w:r w:rsidRPr="00756E45">
        <w:rPr>
          <w:rStyle w:val="klovslovo"/>
          <w:b w:val="0"/>
          <w:bCs w:val="0"/>
        </w:rPr>
        <w:t xml:space="preserve"> a; </w:t>
      </w:r>
      <w:r w:rsidRPr="00756E45">
        <w:rPr>
          <w:rStyle w:val="klovslovo"/>
        </w:rPr>
        <w:t>int</w:t>
      </w:r>
      <w:r w:rsidRPr="00756E45">
        <w:rPr>
          <w:rStyle w:val="klovslovo"/>
          <w:b w:val="0"/>
          <w:bCs w:val="0"/>
        </w:rPr>
        <w:t xml:space="preserve"> b; </w:t>
      </w:r>
      <w:r w:rsidRPr="00756E45">
        <w:rPr>
          <w:rStyle w:val="klovslovo"/>
        </w:rPr>
        <w:t>int</w:t>
      </w:r>
      <w:r w:rsidRPr="00756E45">
        <w:rPr>
          <w:rStyle w:val="klovslovo"/>
          <w:b w:val="0"/>
          <w:bCs w:val="0"/>
        </w:rPr>
        <w:t xml:space="preserve"> c;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cout &lt;&lt; "zadej A: "; cin &gt;&gt; a; 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cout &lt;&lt; "zadej B: "; cin &gt;&gt; b; 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>cout &lt;&lt; "zadej C: "; cin &gt;&gt; c;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</w:rPr>
        <w:t>if</w:t>
      </w:r>
      <w:r w:rsidRPr="00756E45">
        <w:rPr>
          <w:rStyle w:val="klovslovo"/>
          <w:b w:val="0"/>
          <w:bCs w:val="0"/>
        </w:rPr>
        <w:t>(a &gt; b)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>{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</w:t>
      </w:r>
      <w:r w:rsidRPr="00756E45">
        <w:rPr>
          <w:rStyle w:val="klovslovo"/>
        </w:rPr>
        <w:t>if</w:t>
      </w:r>
      <w:r w:rsidRPr="00756E45">
        <w:rPr>
          <w:rStyle w:val="klovslovo"/>
          <w:b w:val="0"/>
          <w:bCs w:val="0"/>
        </w:rPr>
        <w:t>(a &gt; c)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{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    cout &lt;&lt; "Nejvyssi zadana hodnota byla: ";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    cout &lt;&lt; a;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}</w:t>
      </w:r>
    </w:p>
    <w:p w:rsidR="00756E45" w:rsidRPr="00756E45" w:rsidRDefault="00756E45" w:rsidP="00756E45">
      <w:pPr>
        <w:pStyle w:val="kd"/>
        <w:rPr>
          <w:rStyle w:val="klovslovo"/>
        </w:rPr>
      </w:pPr>
      <w:r w:rsidRPr="00756E45">
        <w:rPr>
          <w:rStyle w:val="klovslovo"/>
          <w:b w:val="0"/>
          <w:bCs w:val="0"/>
        </w:rPr>
        <w:t xml:space="preserve">    </w:t>
      </w:r>
      <w:r w:rsidRPr="00756E45">
        <w:rPr>
          <w:rStyle w:val="klovslovo"/>
        </w:rPr>
        <w:t>else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{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    cout &lt;&lt; "Nejvyssi zadana hodnota byla: ";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    cout &lt;&lt; c;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}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>}</w:t>
      </w:r>
    </w:p>
    <w:p w:rsidR="00756E45" w:rsidRPr="00756E45" w:rsidRDefault="00756E45" w:rsidP="00756E45">
      <w:pPr>
        <w:pStyle w:val="kd"/>
        <w:rPr>
          <w:rStyle w:val="klovslovo"/>
        </w:rPr>
      </w:pPr>
      <w:r w:rsidRPr="00756E45">
        <w:rPr>
          <w:rStyle w:val="klovslovo"/>
        </w:rPr>
        <w:t>else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>{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</w:t>
      </w:r>
      <w:r w:rsidRPr="00756E45">
        <w:rPr>
          <w:rStyle w:val="klovslovo"/>
        </w:rPr>
        <w:t>if</w:t>
      </w:r>
      <w:r w:rsidRPr="00756E45">
        <w:rPr>
          <w:rStyle w:val="klovslovo"/>
          <w:b w:val="0"/>
          <w:bCs w:val="0"/>
        </w:rPr>
        <w:t>(b &gt; c)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{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    cout &lt;&lt; "Nejvyssi zadana hodnota byla: ";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    cout &lt;&lt; b;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}</w:t>
      </w:r>
    </w:p>
    <w:p w:rsidR="00756E45" w:rsidRPr="00756E45" w:rsidRDefault="00756E45" w:rsidP="00756E45">
      <w:pPr>
        <w:pStyle w:val="kd"/>
        <w:rPr>
          <w:rStyle w:val="klovslovo"/>
        </w:rPr>
      </w:pPr>
      <w:r w:rsidRPr="00756E45">
        <w:rPr>
          <w:rStyle w:val="klovslovo"/>
          <w:b w:val="0"/>
          <w:bCs w:val="0"/>
        </w:rPr>
        <w:t xml:space="preserve">    </w:t>
      </w:r>
      <w:r w:rsidRPr="00756E45">
        <w:rPr>
          <w:rStyle w:val="klovslovo"/>
        </w:rPr>
        <w:t>else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{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    cout &lt;&lt; "Nejvyssi zadana hodnota byla: ";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lastRenderedPageBreak/>
        <w:t xml:space="preserve">        cout &lt;&lt; c;</w:t>
      </w:r>
    </w:p>
    <w:p w:rsidR="00756E45" w:rsidRPr="00756E45" w:rsidRDefault="00756E45" w:rsidP="00756E45">
      <w:pPr>
        <w:pStyle w:val="kd"/>
        <w:rPr>
          <w:rStyle w:val="klovslovo"/>
          <w:b w:val="0"/>
          <w:bCs w:val="0"/>
        </w:rPr>
      </w:pPr>
      <w:r w:rsidRPr="00756E45">
        <w:rPr>
          <w:rStyle w:val="klovslovo"/>
          <w:b w:val="0"/>
          <w:bCs w:val="0"/>
        </w:rPr>
        <w:t xml:space="preserve">    }</w:t>
      </w:r>
    </w:p>
    <w:p w:rsidR="00756E45" w:rsidRPr="00756E45" w:rsidRDefault="00756E45" w:rsidP="00756E45">
      <w:pPr>
        <w:pStyle w:val="kd"/>
      </w:pPr>
      <w:r w:rsidRPr="00756E45">
        <w:rPr>
          <w:rStyle w:val="klovslovo"/>
          <w:b w:val="0"/>
          <w:bCs w:val="0"/>
        </w:rPr>
        <w:t>}</w:t>
      </w:r>
    </w:p>
    <w:p w:rsidR="00867FFD" w:rsidRDefault="00867FFD" w:rsidP="00867FFD">
      <w:pPr>
        <w:pStyle w:val="priklad"/>
        <w:rPr>
          <w:lang w:val="en-US"/>
        </w:rPr>
      </w:pPr>
      <w:r>
        <w:rPr>
          <w:lang w:val="en-US"/>
        </w:rPr>
        <w:t>(01pp07.cpp)</w:t>
      </w:r>
    </w:p>
    <w:p w:rsidR="00867FFD" w:rsidRPr="00756E45" w:rsidRDefault="00756E45" w:rsidP="00867FFD">
      <w:r w:rsidRPr="00867FFD">
        <w:rPr>
          <w:noProof/>
        </w:rPr>
        <w:drawing>
          <wp:anchor distT="0" distB="0" distL="114300" distR="114300" simplePos="0" relativeHeight="251666432" behindDoc="0" locked="0" layoutInCell="1" allowOverlap="1" wp14:anchorId="76B402C8">
            <wp:simplePos x="0" y="0"/>
            <wp:positionH relativeFrom="column">
              <wp:posOffset>3743325</wp:posOffset>
            </wp:positionH>
            <wp:positionV relativeFrom="paragraph">
              <wp:posOffset>266065</wp:posOffset>
            </wp:positionV>
            <wp:extent cx="2404745" cy="3326130"/>
            <wp:effectExtent l="0" t="0" r="0" b="7620"/>
            <wp:wrapSquare wrapText="bothSides"/>
            <wp:docPr id="10243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D7C3CFFB-C715-443A-8846-0ECE7DDC78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Obrázek 3">
                      <a:extLst>
                        <a:ext uri="{FF2B5EF4-FFF2-40B4-BE49-F238E27FC236}">
                          <a16:creationId xmlns:a16="http://schemas.microsoft.com/office/drawing/2014/main" id="{D7C3CFFB-C715-443A-8846-0ECE7DDC78A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>V programu je pro ilustraci p</w:t>
      </w:r>
      <w:r>
        <w:t>řidána ještě čtvrtá proměnná.</w:t>
      </w:r>
    </w:p>
    <w:p w:rsidR="00756E45" w:rsidRPr="00756E45" w:rsidRDefault="00756E45" w:rsidP="00756E45">
      <w:pPr>
        <w:pStyle w:val="kd"/>
        <w:numPr>
          <w:ilvl w:val="0"/>
          <w:numId w:val="14"/>
        </w:numPr>
        <w:rPr>
          <w:lang w:val="en-US"/>
        </w:rPr>
      </w:pPr>
      <w:r w:rsidRPr="00756E45">
        <w:rPr>
          <w:rStyle w:val="klovslovo"/>
          <w:lang w:val="en-US"/>
        </w:rPr>
        <w:t>int</w:t>
      </w:r>
      <w:r w:rsidRPr="00756E45">
        <w:rPr>
          <w:lang w:val="en-US"/>
        </w:rPr>
        <w:t xml:space="preserve"> a; </w:t>
      </w:r>
      <w:r w:rsidRPr="00756E45">
        <w:rPr>
          <w:rStyle w:val="klovslovo"/>
          <w:lang w:val="en-US"/>
        </w:rPr>
        <w:t>int</w:t>
      </w:r>
      <w:r w:rsidRPr="00756E45">
        <w:rPr>
          <w:lang w:val="en-US"/>
        </w:rPr>
        <w:t xml:space="preserve"> b; </w:t>
      </w:r>
      <w:r w:rsidRPr="00756E45">
        <w:rPr>
          <w:rStyle w:val="klovslovo"/>
          <w:lang w:val="en-US"/>
        </w:rPr>
        <w:t>int</w:t>
      </w:r>
      <w:r w:rsidRPr="00756E45">
        <w:rPr>
          <w:lang w:val="en-US"/>
        </w:rPr>
        <w:t xml:space="preserve"> c; </w:t>
      </w:r>
      <w:r w:rsidRPr="00756E45">
        <w:rPr>
          <w:rStyle w:val="klovslovo"/>
          <w:lang w:val="en-US"/>
        </w:rPr>
        <w:t>int</w:t>
      </w:r>
      <w:r w:rsidRPr="00756E45">
        <w:rPr>
          <w:lang w:val="en-US"/>
        </w:rPr>
        <w:t xml:space="preserve"> d;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 xml:space="preserve">cout &lt;&lt; "zadej A: "; cin &gt;&gt; a; 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 xml:space="preserve">cout &lt;&lt; "zadej B: "; cin &gt;&gt; b; 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cout &lt;&lt; "zadej C: "; cin &gt;&gt; c;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cout &lt;&lt; "zadej D: "; cin &gt;&gt; d;</w:t>
      </w:r>
    </w:p>
    <w:p w:rsidR="00756E45" w:rsidRPr="00756E45" w:rsidRDefault="00756E45" w:rsidP="00756E45">
      <w:pPr>
        <w:pStyle w:val="kd"/>
        <w:rPr>
          <w:lang w:val="en-US"/>
        </w:rPr>
      </w:pP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rStyle w:val="klovslovo"/>
        </w:rPr>
        <w:t>int</w:t>
      </w:r>
      <w:r w:rsidRPr="00756E45">
        <w:rPr>
          <w:lang w:val="en-US"/>
        </w:rPr>
        <w:t xml:space="preserve"> XMax;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XMax = a;</w:t>
      </w:r>
    </w:p>
    <w:p w:rsidR="00756E45" w:rsidRPr="00756E45" w:rsidRDefault="00756E45" w:rsidP="00756E45">
      <w:pPr>
        <w:pStyle w:val="kd"/>
        <w:rPr>
          <w:lang w:val="en-US"/>
        </w:rPr>
      </w:pP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rStyle w:val="klovslovo"/>
        </w:rPr>
        <w:t>if</w:t>
      </w:r>
      <w:r w:rsidRPr="00756E45">
        <w:rPr>
          <w:lang w:val="en-US"/>
        </w:rPr>
        <w:t>(b &gt; XMax)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{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ab/>
      </w:r>
      <w:r>
        <w:rPr>
          <w:lang w:val="en-US"/>
        </w:rPr>
        <w:t xml:space="preserve">    </w:t>
      </w:r>
      <w:r w:rsidRPr="00756E45">
        <w:rPr>
          <w:lang w:val="en-US"/>
        </w:rPr>
        <w:t>XMax = b;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}</w:t>
      </w:r>
    </w:p>
    <w:p w:rsidR="00756E45" w:rsidRPr="00756E45" w:rsidRDefault="00756E45" w:rsidP="00756E45">
      <w:pPr>
        <w:pStyle w:val="kd"/>
        <w:rPr>
          <w:lang w:val="en-US"/>
        </w:rPr>
      </w:pP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rStyle w:val="klovslovo"/>
        </w:rPr>
        <w:t>if</w:t>
      </w:r>
      <w:r w:rsidRPr="00756E45">
        <w:rPr>
          <w:lang w:val="en-US"/>
        </w:rPr>
        <w:t>(c &gt; XMax)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{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ab/>
      </w:r>
      <w:r>
        <w:rPr>
          <w:lang w:val="en-US"/>
        </w:rPr>
        <w:t xml:space="preserve">    </w:t>
      </w:r>
      <w:r w:rsidRPr="00756E45">
        <w:rPr>
          <w:lang w:val="en-US"/>
        </w:rPr>
        <w:t>XMax = c;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}</w:t>
      </w:r>
    </w:p>
    <w:p w:rsidR="00756E45" w:rsidRPr="00756E45" w:rsidRDefault="00756E45" w:rsidP="00756E45">
      <w:pPr>
        <w:pStyle w:val="kd"/>
        <w:rPr>
          <w:lang w:val="en-US"/>
        </w:rPr>
      </w:pP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rStyle w:val="klovslovo"/>
        </w:rPr>
        <w:t>if</w:t>
      </w:r>
      <w:r w:rsidRPr="00756E45">
        <w:rPr>
          <w:lang w:val="en-US"/>
        </w:rPr>
        <w:t>(d &gt; XMax)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{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ab/>
      </w:r>
      <w:r>
        <w:rPr>
          <w:lang w:val="en-US"/>
        </w:rPr>
        <w:t xml:space="preserve">    </w:t>
      </w:r>
      <w:r w:rsidRPr="00756E45">
        <w:rPr>
          <w:lang w:val="en-US"/>
        </w:rPr>
        <w:t>XMax = d;</w:t>
      </w: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}</w:t>
      </w:r>
    </w:p>
    <w:p w:rsidR="00756E45" w:rsidRPr="00756E45" w:rsidRDefault="00756E45" w:rsidP="00756E45">
      <w:pPr>
        <w:pStyle w:val="kd"/>
        <w:rPr>
          <w:lang w:val="en-US"/>
        </w:rPr>
      </w:pPr>
    </w:p>
    <w:p w:rsidR="00756E45" w:rsidRPr="00756E45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cout &lt;&lt; "Nejvyssi zadana hodnota byla: ";</w:t>
      </w:r>
    </w:p>
    <w:p w:rsidR="00867FFD" w:rsidRPr="00CF0C42" w:rsidRDefault="00756E45" w:rsidP="00756E45">
      <w:pPr>
        <w:pStyle w:val="kd"/>
        <w:rPr>
          <w:lang w:val="en-US"/>
        </w:rPr>
      </w:pPr>
      <w:r w:rsidRPr="00756E45">
        <w:rPr>
          <w:lang w:val="en-US"/>
        </w:rPr>
        <w:t>cout &lt;&lt; XMax;</w:t>
      </w:r>
    </w:p>
    <w:sectPr w:rsidR="00867FFD" w:rsidRPr="00CF0C42" w:rsidSect="00B87F31">
      <w:pgSz w:w="11906" w:h="16838"/>
      <w:pgMar w:top="709" w:right="720" w:bottom="5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893" w:rsidRDefault="00860893" w:rsidP="00F66E02">
      <w:pPr>
        <w:spacing w:before="0" w:after="0" w:line="240" w:lineRule="auto"/>
      </w:pPr>
      <w:r>
        <w:separator/>
      </w:r>
    </w:p>
  </w:endnote>
  <w:endnote w:type="continuationSeparator" w:id="0">
    <w:p w:rsidR="00860893" w:rsidRDefault="00860893" w:rsidP="00F66E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893" w:rsidRDefault="00860893" w:rsidP="00F66E02">
      <w:pPr>
        <w:spacing w:before="0" w:after="0" w:line="240" w:lineRule="auto"/>
      </w:pPr>
      <w:r>
        <w:separator/>
      </w:r>
    </w:p>
  </w:footnote>
  <w:footnote w:type="continuationSeparator" w:id="0">
    <w:p w:rsidR="00860893" w:rsidRDefault="00860893" w:rsidP="00F66E02">
      <w:pPr>
        <w:spacing w:before="0" w:after="0" w:line="240" w:lineRule="auto"/>
      </w:pPr>
      <w:r>
        <w:continuationSeparator/>
      </w:r>
    </w:p>
  </w:footnote>
  <w:footnote w:id="1">
    <w:p w:rsidR="00F66E02" w:rsidRDefault="00F66E02">
      <w:pPr>
        <w:pStyle w:val="Textpoznpodarou"/>
      </w:pPr>
      <w:r>
        <w:rPr>
          <w:rStyle w:val="Znakapoznpodarou"/>
        </w:rPr>
        <w:footnoteRef/>
      </w:r>
      <w:r>
        <w:t xml:space="preserve"> V tuto chvíli zde nechci zavádět další terminologii, protože a) není klíčová, b) v aktuální situaci to ušetří čas</w:t>
      </w:r>
      <w:r w:rsidR="002D6C4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8364F"/>
    <w:multiLevelType w:val="hybridMultilevel"/>
    <w:tmpl w:val="A72A74BC"/>
    <w:lvl w:ilvl="0" w:tplc="64906BF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priklad"/>
      <w:lvlText w:val="Př. %1"/>
      <w:lvlJc w:val="left"/>
      <w:pPr>
        <w:ind w:left="36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C5F38"/>
    <w:multiLevelType w:val="hybridMultilevel"/>
    <w:tmpl w:val="5E7C4492"/>
    <w:lvl w:ilvl="0" w:tplc="10CA8E9C">
      <w:start w:val="1"/>
      <w:numFmt w:val="decimalZero"/>
      <w:pStyle w:val="kd"/>
      <w:lvlText w:val="%1"/>
      <w:lvlJc w:val="left"/>
      <w:pPr>
        <w:ind w:left="644" w:hanging="360"/>
      </w:pPr>
      <w:rPr>
        <w:rFonts w:hint="default"/>
        <w:color w:val="AEAAAA" w:themeColor="background2" w:themeShade="BF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0"/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7A"/>
    <w:rsid w:val="000045E4"/>
    <w:rsid w:val="00053BB2"/>
    <w:rsid w:val="00085592"/>
    <w:rsid w:val="00096341"/>
    <w:rsid w:val="000A350D"/>
    <w:rsid w:val="000C1996"/>
    <w:rsid w:val="000D6B60"/>
    <w:rsid w:val="000D79A1"/>
    <w:rsid w:val="000F62AE"/>
    <w:rsid w:val="0018107C"/>
    <w:rsid w:val="0018172E"/>
    <w:rsid w:val="001A0369"/>
    <w:rsid w:val="001A4EA5"/>
    <w:rsid w:val="001E545E"/>
    <w:rsid w:val="002054F1"/>
    <w:rsid w:val="0021345C"/>
    <w:rsid w:val="00225BDD"/>
    <w:rsid w:val="00225F79"/>
    <w:rsid w:val="002546DB"/>
    <w:rsid w:val="002751D9"/>
    <w:rsid w:val="002A65F3"/>
    <w:rsid w:val="002B1BB5"/>
    <w:rsid w:val="002D6C4D"/>
    <w:rsid w:val="002E39CC"/>
    <w:rsid w:val="002F385A"/>
    <w:rsid w:val="00307969"/>
    <w:rsid w:val="00343E64"/>
    <w:rsid w:val="00377744"/>
    <w:rsid w:val="003856C1"/>
    <w:rsid w:val="003A0BD3"/>
    <w:rsid w:val="003A19A3"/>
    <w:rsid w:val="003A5D60"/>
    <w:rsid w:val="003B31AB"/>
    <w:rsid w:val="003D2538"/>
    <w:rsid w:val="004623DE"/>
    <w:rsid w:val="00476831"/>
    <w:rsid w:val="0048438B"/>
    <w:rsid w:val="00535FE2"/>
    <w:rsid w:val="00556DD9"/>
    <w:rsid w:val="00591028"/>
    <w:rsid w:val="005D6606"/>
    <w:rsid w:val="00633D64"/>
    <w:rsid w:val="00670E67"/>
    <w:rsid w:val="00676A00"/>
    <w:rsid w:val="00692602"/>
    <w:rsid w:val="0069796C"/>
    <w:rsid w:val="006B1165"/>
    <w:rsid w:val="006F05ED"/>
    <w:rsid w:val="00703952"/>
    <w:rsid w:val="007040EB"/>
    <w:rsid w:val="00735753"/>
    <w:rsid w:val="00742229"/>
    <w:rsid w:val="00752082"/>
    <w:rsid w:val="00756E45"/>
    <w:rsid w:val="00777FF0"/>
    <w:rsid w:val="00792900"/>
    <w:rsid w:val="007A6DAB"/>
    <w:rsid w:val="00860893"/>
    <w:rsid w:val="00867FFD"/>
    <w:rsid w:val="00881A09"/>
    <w:rsid w:val="008B1F3B"/>
    <w:rsid w:val="008C21A4"/>
    <w:rsid w:val="008C2926"/>
    <w:rsid w:val="008F22DC"/>
    <w:rsid w:val="008F336D"/>
    <w:rsid w:val="009101F0"/>
    <w:rsid w:val="009228EA"/>
    <w:rsid w:val="00936805"/>
    <w:rsid w:val="0094663E"/>
    <w:rsid w:val="009678A7"/>
    <w:rsid w:val="00A10AC8"/>
    <w:rsid w:val="00A322C7"/>
    <w:rsid w:val="00A420AC"/>
    <w:rsid w:val="00A5792B"/>
    <w:rsid w:val="00AA6DAE"/>
    <w:rsid w:val="00AB152A"/>
    <w:rsid w:val="00AC28AE"/>
    <w:rsid w:val="00AC3D85"/>
    <w:rsid w:val="00AC7F9B"/>
    <w:rsid w:val="00AE53AD"/>
    <w:rsid w:val="00B32F3C"/>
    <w:rsid w:val="00B3662A"/>
    <w:rsid w:val="00B37E03"/>
    <w:rsid w:val="00B72EB9"/>
    <w:rsid w:val="00B867C8"/>
    <w:rsid w:val="00B87F31"/>
    <w:rsid w:val="00BB2116"/>
    <w:rsid w:val="00C06D29"/>
    <w:rsid w:val="00C51A72"/>
    <w:rsid w:val="00C76E7B"/>
    <w:rsid w:val="00C94FEA"/>
    <w:rsid w:val="00CA4E4F"/>
    <w:rsid w:val="00CC386A"/>
    <w:rsid w:val="00CD4C9C"/>
    <w:rsid w:val="00CF0C42"/>
    <w:rsid w:val="00D10A81"/>
    <w:rsid w:val="00D3377C"/>
    <w:rsid w:val="00D54A42"/>
    <w:rsid w:val="00D63AAA"/>
    <w:rsid w:val="00D91D29"/>
    <w:rsid w:val="00DB0151"/>
    <w:rsid w:val="00DB1D66"/>
    <w:rsid w:val="00DB404D"/>
    <w:rsid w:val="00DD6DB3"/>
    <w:rsid w:val="00DE0209"/>
    <w:rsid w:val="00DE1F2D"/>
    <w:rsid w:val="00E0297A"/>
    <w:rsid w:val="00E23DB8"/>
    <w:rsid w:val="00E32D3A"/>
    <w:rsid w:val="00E34215"/>
    <w:rsid w:val="00E604B0"/>
    <w:rsid w:val="00E76F88"/>
    <w:rsid w:val="00EC1675"/>
    <w:rsid w:val="00ED4D3A"/>
    <w:rsid w:val="00F34F19"/>
    <w:rsid w:val="00F66E02"/>
    <w:rsid w:val="00F71824"/>
    <w:rsid w:val="00F92194"/>
    <w:rsid w:val="00FC7508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B0DB"/>
  <w15:chartTrackingRefBased/>
  <w15:docId w15:val="{DFD341CB-5BD4-4A5C-A20F-E75776DB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33D64"/>
    <w:pPr>
      <w:spacing w:before="160" w:line="254" w:lineRule="auto"/>
      <w:jc w:val="both"/>
    </w:pPr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62A"/>
    <w:pPr>
      <w:keepNext/>
      <w:keepLines/>
      <w:spacing w:before="240" w:after="240"/>
      <w:ind w:left="-284"/>
      <w:outlineLvl w:val="0"/>
    </w:pPr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662A"/>
    <w:pPr>
      <w:keepNext/>
      <w:keepLines/>
      <w:spacing w:before="40" w:after="0"/>
      <w:ind w:left="-284"/>
      <w:outlineLvl w:val="1"/>
    </w:pPr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54F1"/>
    <w:pPr>
      <w:keepNext/>
      <w:keepLines/>
      <w:spacing w:before="0" w:after="0"/>
      <w:ind w:left="-142"/>
      <w:outlineLvl w:val="2"/>
    </w:pPr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0EB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054F1"/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character" w:customStyle="1" w:styleId="klovslovo">
    <w:name w:val="klíčové slovo"/>
    <w:basedOn w:val="Standardnpsmoodstavce"/>
    <w:uiPriority w:val="1"/>
    <w:qFormat/>
    <w:rsid w:val="00C94FEA"/>
    <w:rPr>
      <w:rFonts w:ascii="Courier New" w:hAnsi="Courier New"/>
      <w:b/>
      <w:bCs/>
      <w:color w:val="auto"/>
      <w:sz w:val="22"/>
    </w:rPr>
  </w:style>
  <w:style w:type="paragraph" w:customStyle="1" w:styleId="kd">
    <w:name w:val="kód"/>
    <w:basedOn w:val="Normln"/>
    <w:qFormat/>
    <w:rsid w:val="00E34215"/>
    <w:pPr>
      <w:numPr>
        <w:numId w:val="1"/>
      </w:numPr>
      <w:spacing w:before="240" w:after="240" w:line="240" w:lineRule="auto"/>
      <w:contextualSpacing/>
    </w:pPr>
    <w:rPr>
      <w:rFonts w:ascii="Courier New" w:hAnsi="Courier New"/>
    </w:rPr>
  </w:style>
  <w:style w:type="character" w:customStyle="1" w:styleId="kodvtextu">
    <w:name w:val="kod v textu"/>
    <w:basedOn w:val="Standardnpsmoodstavce"/>
    <w:uiPriority w:val="1"/>
    <w:qFormat/>
    <w:rsid w:val="00DE0209"/>
    <w:rPr>
      <w:rFonts w:ascii="Courier New" w:hAnsi="Courier New"/>
      <w:i w:val="0"/>
      <w:sz w:val="22"/>
    </w:rPr>
  </w:style>
  <w:style w:type="paragraph" w:styleId="Bezmezer">
    <w:name w:val="No Spacing"/>
    <w:aliases w:val="koment ke kódu"/>
    <w:basedOn w:val="Normln"/>
    <w:uiPriority w:val="1"/>
    <w:qFormat/>
    <w:rsid w:val="006B1165"/>
    <w:pPr>
      <w:spacing w:line="240" w:lineRule="auto"/>
      <w:ind w:left="284"/>
    </w:pPr>
  </w:style>
  <w:style w:type="character" w:styleId="Zdraznnjemn">
    <w:name w:val="Subtle Emphasis"/>
    <w:basedOn w:val="Standardnpsmoodstavce"/>
    <w:uiPriority w:val="19"/>
    <w:qFormat/>
    <w:rsid w:val="002E39CC"/>
    <w:rPr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7040EB"/>
    <w:rPr>
      <w:rFonts w:ascii="Bookman Old Style" w:eastAsiaTheme="majorEastAsia" w:hAnsi="Bookman Old Style" w:cstheme="majorBidi"/>
      <w:iCs/>
      <w:color w:val="2F5496" w:themeColor="accent1" w:themeShade="BF"/>
      <w:sz w:val="24"/>
    </w:rPr>
  </w:style>
  <w:style w:type="table" w:styleId="Mkatabulky">
    <w:name w:val="Table Grid"/>
    <w:basedOn w:val="Normlntabulka"/>
    <w:uiPriority w:val="39"/>
    <w:rsid w:val="0096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B87F31"/>
    <w:rPr>
      <w:i/>
      <w:iCs/>
    </w:rPr>
  </w:style>
  <w:style w:type="paragraph" w:styleId="Odstavecseseznamem">
    <w:name w:val="List Paragraph"/>
    <w:basedOn w:val="Normln"/>
    <w:uiPriority w:val="34"/>
    <w:qFormat/>
    <w:rsid w:val="000D79A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6E0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6E02"/>
    <w:rPr>
      <w:rFonts w:ascii="Bookman Old Style" w:hAnsi="Bookman Old Style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6E02"/>
    <w:rPr>
      <w:vertAlign w:val="superscript"/>
    </w:rPr>
  </w:style>
  <w:style w:type="paragraph" w:customStyle="1" w:styleId="priklad">
    <w:name w:val="priklad"/>
    <w:basedOn w:val="Normln"/>
    <w:qFormat/>
    <w:rsid w:val="00591028"/>
    <w:pPr>
      <w:numPr>
        <w:numId w:val="12"/>
      </w:numPr>
    </w:pPr>
    <w:rPr>
      <w:rFonts w:ascii="Courier New" w:hAnsi="Courier New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5T20:26:23.871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845 21,'-2'0,"-7"0,-4 0,-5 0,-3 0,-1 0,-1 0,3 0,2 0,3 0,0 0,1 0,2 0,0 0,1 0,1 0,-1 0,1 0,-1 0,-2 0,3 2,1 1,-1-1,1 0,0-1,-1 0,-1 0,-1-1,-1 0,1 0,1 0,0-1,0 1,-1 0,-2 0,0 0,-1 0,2 0,0 0,-1 0,1 0,1 0,1 0,0 0,1 0,-1 0,0 0,-2 0,-1 0,0 0,1 0,-2 0,1 0,1 0,3 2,0 0,2 0,-1 2,0 1,-4 2,-1 0,0 0,2 2,2 2,0-1,3-1,-2-2,1 0,2 1,2 0,2 0,0 1,2 3,0 0,1 1,-1-1,0-1,1 0,-1 0,0 1,2-1,0-1,0-1,0 1,-1 0,0-1,-1 1,0 2,2-2,0 0,0 0,0 0,1-2,0 0,-1-1,0 1,1 0,0 0,2 0,-1 1,1-3,0 1,0-2,3-1,2-1,0 0,-1 0,0-1,0-1,0 0,1 0,0 1,2 0,0 2,1 0,-1 0,3 0,0 0,0-1,-1-1,-1-1,-1 0,-2 3,1 0,1 1,0-2,0-1,0 0,-1 0,0 1,-1-1,2-1,1 1,-1-2,0 0,-1 0,0 0,0 0,1 0,0 0,0 0,0 0,0 0,-2 0,4 0,1 0,2 0,2 0,0 0,-1 0,-2 0,-3 2,0 0,-1 0,1 0,-1-1,-1 0,1-1,-2 0,4 0,1 0,-1 0,0 0,-2 0,0 0,1 0,-1 0,1 0,-2 0,1 0,-2 0,1 0,1 0,0 0,0 0,0 0,-1 0,0 0,0 0,3 0,0 0,1 0,-2 0,0 0,-1 0,0 0,1 0,0 0,-2 0,1 0,-2 0,1 0,1 0,0 0,0 0,0 0,-1 0,0 0,0 0,1 0,0 0,1 0,-2 0,1 0,-1 0,-1 0,0 0,2 0,1 0,-1 0,-2 2,1 0,0 0,1 0,1-1,0 0,-1-1,0 0,-1 0,0 0,1 0,0 0,0 0,0 0,-1 0,0 0,3 0,1 0,2 0,-1 0,-2 0,1 0,2 0,-2 0,0 0,-2 0,1 0,-1 0,0 0,-1 0,-1 0,0 0,-1 0,2 0,0 0,2 0,0 0,0 0,0 0,0 0,-1 0,0 0,0 0,0 0,1 0,0 0,0 0,-1 0,-2 0,0 0,0 0,0 0,2 0,-1 0,0 0,-1 0,0 0,-1 0,2 0,1 0,-1 0,0 0,-1 0,0 0,0 0,1 0,0 0,0 0,0 0,0 0,-1 0,-1 0,0 0,-1-2,0 0,1 0,1 0,-1 1,-1-2,-1 1,1-1,-2-2,-2-2,-1-3,1 0,1 2,0-1,1 1,0-1,-2-2,-1 1,1 0,-2 0,-1 1,-1-1,1 0,2 2,0 0,0 0,-1-2,0 0,1 1,-1-1,-1 1,-1-1,1 1,1-1,-1-2,0-1,-1 1,-1 0,1 1,-1 0,0 0,0-1,-2 1,-1 1,-1 2,-2 1,1 0,0-1,1-1,0 0,-1-3,-3 2,-1 0,0 0,0 2,-1 1,0 1,0 0,0 1,-2 1,-1 0,1 1,2-2,-1 1,-3 1,-2 1,1 0,1 2,1-1,1 1,-3 1,0-1,1 0,0 0,2 0,-2 0,1 0,1 0,0 0,1 0,0 0,0 0,0 0,-2 0,1 0,0 0,-1 0,-2 0,-1 0,-1 0,2 0,-3 0,1 0,0 0,0 0,2 0,0 0,1 0,1 0,1 0,-1 0,-2 0,0 0,1 0,1 0,1 0,1 0,0 0,0 0,-2 0,1 0,0 0,1 0,0 0,1 0,-1 0,0 0,-4 0,1 0,0 0,1 0,-1 0,0 0,1 0,1 0,1 0,0 0,1 0,-2 0,0 0,-1 0,0 0,-1 0,0 0,-1 0,1 0,1 0,2 0,0 0,0 0,1 0,-2 0,0 0,0 0,0 0,1 0,0 0,0 0,-2 0,-2 0,0 0,3-2,2 0,1 0,-2 0,-1 0,-1 2,-1-1,1 1,-1 0,0 0,1 0,0 0,2-3,0-1,0-1,1 2,-2 0,0 2,0 0,0 1,1 0,0 0,2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5T20:23:31.68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0 104,'0'-2,"2"0,5-2,4-1,2 2,0 0,-3 0,0 0,3-3,0-1,1 2,3 1,1-1,4-1,-1 1,1-2,1-1,2 2,-3 2,0 1,-3 1,-1 2,-1 0,3 0,-1 0,1 0,-3 1,-1-1,1 0,3-2,0 0,-2 0,0 0,-2 0,1 2,2-1,1 1,1 0,-2 0,-1 0,1 0,0 0,-2 0,2 0,1 0,-1 0,1 0,1 0,-1 0,0 0,0 0,-1 0,0 0,0 0,0 0,1 0,0 0,2 0,-1 0,-3 0,-2 0,0 0,0 0,-1 0,-1 0,-1 0,-2 0,0 2,0 1,0-1,2 0,-1-1,-1 3,1 1,-1 0,-1-2,2 0,1-2,-1 0,0-1,-1 0,0 0,-1 0,1-1,1 3,0 0,0 2,0 0,-2 1,-2 0,1 1,-1 1,3-1,0 0,1 0,0-2,-1 1,0 2,0 1,1-2,0 0,1-1,-1 1,1-1,-2 0,3 2,1-1,-1-2,-1 1,-1-1,-2 3,0-1,0 0,1-2,-1 1,1-2,-1 0,0-1,2-1,1 0,-1-1,-2 1,-1 1,0 0,-2 2,0-1,0 0,-1 1,1 0,-2-1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5T20:23:18.04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1474 12,'-2'0,"-5"0,-5 0,-10 0,-11 0,-13 0,-17 0,-8 0,-5 0,1 0,-8 0,5 0,9 0,6 0,11 0,6 0,6 0,6 0,1 0,4 0,1 0,3 0,1 0,2 0,-1 0,-1 0,2 0,4 0,-1 0,1 0,0 0,0 2,1 0,2 2,0 0,2 1,2 0,0 2,-3 2,0 0,3-1,0 0,-2 1,-1 3,0 1,1 2,1-3,3-1,-2-1,3 2,-1 0,3-1,-1 1,2 1,0-2,0 1,1 0,2 0,1 0,-2-2,1 1,0 3,0 1,1-1,1 0,0 2,0 0,0 0,0-3,0 2,0-1,0 0,0 1,0 0,2 0,2-3,2-2,4 1,1 1,2-1,-1 2,0 0,-1 1,0 1,1-1,1-2,-1 0,0-1,-1 3,-1 1,-2-1,-2 0,4-2,-1 2,2 0,3 1,1 0,-1-1,-1 1,2-2,3 3,6 0,10 2,8 3,3-2,-1 2,0 0,-3-3,-7-3,-7-2,-8-2,-3-1,-1 2,-3-2,1-1,3 0,5-1,1 1,6-1,0 0,-1-1,-1-3,3 0,2-3,-2 2,0-1,-3 2,-3 1,0 0,1 3,4 0,2 4,6-1,4-1,1-3,-4-3,1-2,1 5,3 0,1-1,-4-1,2-2,-1-1,-4-1,-2-1,-1 0,0 0,-3 0,-1-1,-2 1,5 2,2 0,0 0,-2 0,1-1,3 0,6-1,9 0,3 0,14 0,1 0,-2 4,-7 2,-11 1,-6-2,-5 0,-7-3,-2 0,-1-1,-3-1,-3 0,0 0,-1-1,2 1,0 0,2 0,2 0,3 0,0 0,-1 0,1 0,1 0,0 0,-1 0,0 0,2 0,-2 0,0 0,0 0,-2 0,0-4,-2 0,-3-1,-1 0,-2-1,-3-1,-2 3,-1 0,-1 0,0-2,-2-3,2-1,1-1,1 0,1 0,-1-2,1-1,-1-1,-1-3,3 0,-1-2,-1-3,1 1,-1 2,-1 3,-2 3,3-2,0-1,-2-2,2 0,0-3,-1-2,1-1,-1-2,0-2,0-1,0 3,-3 3,-3 4,-1 6,-2 3,-2 0,1 2,-1 1,-1 0,0-2,-1-5,-1-6,1-6,-2 0,1 1,0 3,-2 3,0 3,0 3,-2 2,0 1,-2 1,-3-3,0-1,-2 1,0-1,0 2,2-1,1-1,2 2,-2 1,0 1,1-1,-1-4,-1 0,0 0,-1 1,-2 0,0 2,-1-1,1 2,1 3,2 2,0-1,-1 1,-2 2,-2 0,1 0,-3-3,-1-1,2 0,-1 1,-3-2,-3 2,-1 1,-6-1,-1 1,-1 0,2 3,0 0,-1 2,-1 1,1 0,0 0,1-1,1-1,1 0,-2 0,-2 1,-2 0,1 1,1 0,0 0,2 0,-4 0,-2 0,-2 0,-4 0,-4 0,1 0,-4 0,1 0,5 0,4-3,5 0,5 0,3 2,4 0,3 1,4 0,0 0,0 0,-2 0,-4 0,0 0,-9 0,-6 2,-1 1,-6-1,-1 0,4-1,3 0,4-1,2 1,6-1,3 0,5-1,3 1,2 0,0 0,-1 0,0 0,1 0,1 0,-1 0,1 0,-2 0,0 0,-1 0,1 0,1 0,0 0,1 0,-2 0,-1 0,1 0,0 0,-1 0,-2 0,0 0,1 0,1 0,0 0,4-2,0 0,1 0,0 0,-2 0,-2 2,1-1,-1 1,1 0,1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5T20:26:28.775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0,'5'2,"4"0,1 2,2 0,-1 3,3 2,1 3,4 2,4 2,-1-1,0-2,-2 0,-3 0,0-1,0-4,-3 0,-2-1,1-1,1 0,0-1,0 1,0-2,2 1,-1 3,0 4,0 1,0 0,0 4,-1-2,-1-1,2-2,1-2,-2 1,0 0,-2-1,0 0,0 0,1-2,-1 0,0 0,-1-2,0-1,-1 2,2-1,3-1,-1 2,0 2,3 2,-1 4,0 1,2-1,4-1,1-2,2-1,-3-2,-2 0,-3-1,0 0,3 1,0-2,-1 3,3 0,2 0,0 2,2 0,1 1,0-3,-3-1,-3-2,-2-2,-3-2,-3 2,-1 0,1 1,2-1,-1-1,1 1,1-1,0-1,-2-1,0 1,-2 0,3 1,1 0,5 3,1 0,2 0,3 0,-1-2,1-2,0-1,-1-1,2 0,-1-2,-4 1,-3 2,-3-1,-1 1,-2 0,-1-1,0 2,3-1,0 1,1-2,0 0,0 0,-2-1,0 1,-3-1,0-1,-1 1,-1 0,2 0,0 0,0 0,0 0,-1 0,0 0,-1 0,3 0,-1 0,2 0,0 0,0 0,-2 0,2 0,-2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B3BD-0C7F-415D-94D8-2EE8D5FB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1239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Štípek</dc:creator>
  <cp:keywords/>
  <dc:description/>
  <cp:lastModifiedBy>J. Štípek</cp:lastModifiedBy>
  <cp:revision>12</cp:revision>
  <dcterms:created xsi:type="dcterms:W3CDTF">2020-03-25T21:02:00Z</dcterms:created>
  <dcterms:modified xsi:type="dcterms:W3CDTF">2020-03-28T09:01:00Z</dcterms:modified>
</cp:coreProperties>
</file>